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D5" w:rsidRPr="00F2361A" w:rsidRDefault="00C34BB4" w:rsidP="00C34BB4">
      <w:pPr>
        <w:rPr>
          <w:u w:val="single"/>
          <w:rtl/>
        </w:rPr>
      </w:pPr>
      <w:r w:rsidRPr="00F2361A">
        <w:rPr>
          <w:rFonts w:ascii="Times New Roman" w:hAnsi="Times New Roman" w:cs="Traditional Arabic" w:hint="cs"/>
          <w:spacing w:val="-4"/>
          <w:sz w:val="40"/>
          <w:szCs w:val="40"/>
          <w:u w:val="single"/>
          <w:rtl/>
          <w:lang w:eastAsia="ar-SA"/>
        </w:rPr>
        <w:t>سّيرة ذّاتية مختصرة</w:t>
      </w:r>
    </w:p>
    <w:p w:rsidR="00C34BB4" w:rsidRPr="00E00A13" w:rsidRDefault="00C34BB4" w:rsidP="00C34BB4">
      <w:pPr>
        <w:bidi w:val="0"/>
        <w:spacing w:line="240" w:lineRule="auto"/>
        <w:jc w:val="lowKashida"/>
        <w:rPr>
          <w:lang w:val="en-GB"/>
        </w:rPr>
      </w:pPr>
      <w:r w:rsidRPr="00E00A13">
        <w:rPr>
          <w:b/>
          <w:lang w:val="en-GB"/>
        </w:rPr>
        <w:t>Name</w:t>
      </w:r>
      <w:r w:rsidRPr="00E00A13">
        <w:rPr>
          <w:lang w:val="en-GB"/>
        </w:rPr>
        <w:t xml:space="preserve">: </w:t>
      </w:r>
      <w:proofErr w:type="spellStart"/>
      <w:r>
        <w:t>Rashad</w:t>
      </w:r>
      <w:proofErr w:type="spellEnd"/>
      <w:r>
        <w:t xml:space="preserve"> A. Abdel-</w:t>
      </w:r>
      <w:proofErr w:type="spellStart"/>
      <w:r>
        <w:t>Baky</w:t>
      </w:r>
      <w:proofErr w:type="spellEnd"/>
      <w:r w:rsidRPr="00E00A13">
        <w:rPr>
          <w:lang w:val="en-GB"/>
        </w:rPr>
        <w:t xml:space="preserve"> </w:t>
      </w:r>
      <w:r w:rsidRPr="00E00A13">
        <w:rPr>
          <w:rStyle w:val="shorttext"/>
          <w:b/>
        </w:rPr>
        <w:t xml:space="preserve">Scientific name: </w:t>
      </w:r>
      <w:r>
        <w:t>R. A. Abdel-</w:t>
      </w:r>
      <w:proofErr w:type="spellStart"/>
      <w:r>
        <w:t>Baky</w:t>
      </w:r>
      <w:proofErr w:type="spellEnd"/>
      <w:r w:rsidRPr="00E00A13">
        <w:rPr>
          <w:lang w:val="en-GB"/>
        </w:rPr>
        <w:t xml:space="preserve">   </w:t>
      </w:r>
    </w:p>
    <w:p w:rsidR="00C34BB4" w:rsidRPr="005B280A" w:rsidRDefault="00C34BB4" w:rsidP="00C34BB4">
      <w:pPr>
        <w:pStyle w:val="a3"/>
        <w:bidi w:val="0"/>
        <w:jc w:val="lowKashida"/>
      </w:pPr>
      <w:r w:rsidRPr="00E00A13">
        <w:rPr>
          <w:b/>
          <w:bCs/>
        </w:rPr>
        <w:t>Date of birth:</w:t>
      </w:r>
      <w:r w:rsidRPr="00E00A13">
        <w:t xml:space="preserve">  0</w:t>
      </w:r>
      <w:r>
        <w:t>7</w:t>
      </w:r>
      <w:r w:rsidRPr="00E00A13">
        <w:t>- 0</w:t>
      </w:r>
      <w:r>
        <w:t>4</w:t>
      </w:r>
      <w:r w:rsidRPr="00E00A13">
        <w:t>- 19</w:t>
      </w:r>
      <w:r>
        <w:t>60</w:t>
      </w:r>
      <w:r w:rsidRPr="00E00A13">
        <w:t xml:space="preserve">      </w:t>
      </w:r>
      <w:r w:rsidRPr="00E00A13">
        <w:rPr>
          <w:b/>
          <w:lang w:val="pt-BR"/>
        </w:rPr>
        <w:t>E-mail</w:t>
      </w:r>
      <w:r w:rsidRPr="00E00A13">
        <w:rPr>
          <w:lang w:val="pt-BR"/>
        </w:rPr>
        <w:t xml:space="preserve">:    </w:t>
      </w:r>
      <w:hyperlink r:id="rId5" w:history="1">
        <w:r>
          <w:rPr>
            <w:rStyle w:val="Hyperlink"/>
            <w:lang w:val="pt-BR"/>
          </w:rPr>
          <w:t>rbaky</w:t>
        </w:r>
        <w:r w:rsidRPr="00E00A13">
          <w:rPr>
            <w:rStyle w:val="Hyperlink"/>
            <w:lang w:val="pt-BR"/>
          </w:rPr>
          <w:t>@</w:t>
        </w:r>
        <w:r>
          <w:rPr>
            <w:rStyle w:val="Hyperlink"/>
            <w:lang w:val="pt-BR"/>
          </w:rPr>
          <w:t>live</w:t>
        </w:r>
        <w:r w:rsidRPr="00E00A13">
          <w:rPr>
            <w:rStyle w:val="Hyperlink"/>
            <w:lang w:val="pt-BR"/>
          </w:rPr>
          <w:t>.</w:t>
        </w:r>
        <w:r>
          <w:rPr>
            <w:rStyle w:val="Hyperlink"/>
            <w:lang w:val="pt-BR"/>
          </w:rPr>
          <w:t xml:space="preserve"> </w:t>
        </w:r>
        <w:r w:rsidRPr="00E00A13">
          <w:rPr>
            <w:rStyle w:val="Hyperlink"/>
            <w:lang w:val="pt-BR"/>
          </w:rPr>
          <w:t>com</w:t>
        </w:r>
      </w:hyperlink>
    </w:p>
    <w:tbl>
      <w:tblPr>
        <w:tblW w:w="83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C34BB4" w:rsidRPr="005B397B" w:rsidTr="00010267">
        <w:tc>
          <w:tcPr>
            <w:tcW w:w="8306" w:type="dxa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1279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95"/>
            </w:tblGrid>
            <w:tr w:rsidR="00C34BB4" w:rsidRPr="005B397B" w:rsidTr="00EB3ED6">
              <w:tc>
                <w:tcPr>
                  <w:tcW w:w="0" w:type="auto"/>
                  <w:vAlign w:val="center"/>
                  <w:hideMark/>
                </w:tcPr>
                <w:p w:rsidR="00C34BB4" w:rsidRPr="005B397B" w:rsidRDefault="00C34BB4" w:rsidP="00C34BB4">
                  <w:pPr>
                    <w:bidi w:val="0"/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97B">
                    <w:rPr>
                      <w:rFonts w:ascii="Times New Roman" w:hAnsi="Times New Roman" w:cs="Times New Roman"/>
                      <w:b/>
                      <w:i/>
                      <w:iCs/>
                      <w:color w:val="557D03"/>
                      <w:sz w:val="24"/>
                      <w:szCs w:val="24"/>
                      <w:u w:val="single"/>
                    </w:rPr>
                    <w:t>Educational Qualifications:</w:t>
                  </w:r>
                </w:p>
              </w:tc>
            </w:tr>
            <w:tr w:rsidR="00C34BB4" w:rsidRPr="005B397B" w:rsidTr="00EB3ED6">
              <w:tc>
                <w:tcPr>
                  <w:tcW w:w="0" w:type="auto"/>
                  <w:vAlign w:val="center"/>
                  <w:hideMark/>
                </w:tcPr>
                <w:p w:rsidR="00C34BB4" w:rsidRPr="005B397B" w:rsidRDefault="00C34BB4" w:rsidP="00C34BB4">
                  <w:pPr>
                    <w:numPr>
                      <w:ilvl w:val="0"/>
                      <w:numId w:val="1"/>
                    </w:numPr>
                    <w:bidi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97B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Ph. D. In Mathematics ( Differential geometry ) , Science,</w:t>
                  </w:r>
                  <w: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r w:rsidRPr="005B397B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r>
                    <w:rPr>
                      <w:lang w:val="en-GB"/>
                    </w:rPr>
                    <w:t>Ankara University</w:t>
                  </w:r>
                  <w:r w:rsidRPr="005B397B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1994, </w:t>
                  </w:r>
                </w:p>
                <w:p w:rsidR="00C34BB4" w:rsidRPr="005B397B" w:rsidRDefault="00C34BB4" w:rsidP="00C34BB4">
                  <w:pPr>
                    <w:numPr>
                      <w:ilvl w:val="0"/>
                      <w:numId w:val="1"/>
                    </w:numPr>
                    <w:bidi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lang w:val="en-GB"/>
                    </w:rPr>
                    <w:t>(Ankara</w:t>
                  </w:r>
                  <w:r w:rsidRPr="00E00A13">
                    <w:rPr>
                      <w:lang w:val="en-GB"/>
                    </w:rPr>
                    <w:t xml:space="preserve">), </w:t>
                  </w:r>
                  <w:r w:rsidRPr="005B397B">
                    <w:rPr>
                      <w:lang w:val="en-GB"/>
                    </w:rPr>
                    <w:t>Turkey</w:t>
                  </w:r>
                  <w:r w:rsidRPr="001E578F">
                    <w:rPr>
                      <w:lang w:val="en-GB"/>
                    </w:rPr>
                    <w:t>,</w:t>
                  </w:r>
                  <w:r w:rsidRPr="001E578F">
                    <w:rPr>
                      <w:i/>
                      <w:iCs/>
                      <w:lang w:val="en-GB"/>
                    </w:rPr>
                    <w:t xml:space="preserve"> </w:t>
                  </w:r>
                  <w:r w:rsidRPr="001E578F">
                    <w:rPr>
                      <w:lang w:val="en-GB"/>
                    </w:rPr>
                    <w:t>1994</w:t>
                  </w:r>
                  <w:r w:rsidRPr="001E5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34BB4" w:rsidRPr="005B397B" w:rsidTr="00EB3ED6">
              <w:tc>
                <w:tcPr>
                  <w:tcW w:w="0" w:type="auto"/>
                  <w:vAlign w:val="center"/>
                  <w:hideMark/>
                </w:tcPr>
                <w:p w:rsidR="00C34BB4" w:rsidRPr="005B397B" w:rsidRDefault="00C34BB4" w:rsidP="00C34BB4">
                  <w:pPr>
                    <w:numPr>
                      <w:ilvl w:val="0"/>
                      <w:numId w:val="2"/>
                    </w:numPr>
                    <w:bidi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97B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M. Sc. In Mathematics ( Differential geometry ) , Science, </w:t>
                  </w:r>
                  <w:proofErr w:type="spellStart"/>
                  <w:r w:rsidRPr="005B397B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Assiut</w:t>
                  </w:r>
                  <w:proofErr w:type="spellEnd"/>
                  <w:r w:rsidRPr="005B397B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 University, 19</w:t>
                  </w:r>
                  <w: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  <w:r w:rsidRPr="005B397B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9</w:t>
                  </w:r>
                </w:p>
              </w:tc>
            </w:tr>
            <w:tr w:rsidR="00C34BB4" w:rsidRPr="005B397B" w:rsidTr="00EB3ED6">
              <w:tc>
                <w:tcPr>
                  <w:tcW w:w="0" w:type="auto"/>
                  <w:vAlign w:val="center"/>
                  <w:hideMark/>
                </w:tcPr>
                <w:p w:rsidR="00C34BB4" w:rsidRDefault="00C34BB4" w:rsidP="00C34BB4">
                  <w:pPr>
                    <w:numPr>
                      <w:ilvl w:val="0"/>
                      <w:numId w:val="3"/>
                    </w:numPr>
                    <w:bidi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97B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B. Sc. In Mathematics, Science, </w:t>
                  </w:r>
                  <w:proofErr w:type="spellStart"/>
                  <w:r w:rsidRPr="005B397B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Assiut</w:t>
                  </w:r>
                  <w:proofErr w:type="spellEnd"/>
                  <w:r w:rsidRPr="005B397B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 University, 19</w:t>
                  </w:r>
                  <w: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  <w:r w:rsidRPr="005B397B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  <w:r w:rsidRPr="009F4E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34BB4" w:rsidRPr="005B397B" w:rsidRDefault="00C34BB4" w:rsidP="00C34BB4">
                  <w:pPr>
                    <w:numPr>
                      <w:ilvl w:val="0"/>
                      <w:numId w:val="3"/>
                    </w:numPr>
                    <w:bidi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34BB4" w:rsidRPr="005B397B" w:rsidRDefault="00C34BB4" w:rsidP="00C34BB4">
            <w:pPr>
              <w:bidi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C34BB4" w:rsidRPr="005B397B" w:rsidTr="00010267">
        <w:tc>
          <w:tcPr>
            <w:tcW w:w="8306" w:type="dxa"/>
            <w:shd w:val="clear" w:color="auto" w:fill="FFFFFF"/>
            <w:vAlign w:val="center"/>
            <w:hideMark/>
          </w:tcPr>
          <w:p w:rsidR="00C34BB4" w:rsidRPr="005B397B" w:rsidRDefault="00C34BB4" w:rsidP="00C34BB4">
            <w:pPr>
              <w:bidi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C34BB4" w:rsidRPr="009266B0" w:rsidTr="00010267">
        <w:tc>
          <w:tcPr>
            <w:tcW w:w="8306" w:type="dxa"/>
            <w:shd w:val="clear" w:color="auto" w:fill="FFFFFF"/>
            <w:vAlign w:val="center"/>
            <w:hideMark/>
          </w:tcPr>
          <w:p w:rsidR="00C34BB4" w:rsidRPr="009266B0" w:rsidRDefault="00C34BB4" w:rsidP="00C34BB4">
            <w:pPr>
              <w:bidi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266B0">
              <w:rPr>
                <w:rFonts w:ascii="Times New Roman" w:hAnsi="Times New Roman" w:cs="Times New Roman"/>
                <w:b/>
                <w:i/>
                <w:iCs/>
                <w:color w:val="557D03"/>
                <w:sz w:val="27"/>
                <w:szCs w:val="27"/>
                <w:u w:val="single"/>
              </w:rPr>
              <w:t>Academic Positions :</w:t>
            </w:r>
          </w:p>
        </w:tc>
      </w:tr>
      <w:tr w:rsidR="00C34BB4" w:rsidRPr="009266B0" w:rsidTr="00010267">
        <w:tc>
          <w:tcPr>
            <w:tcW w:w="8306" w:type="dxa"/>
            <w:shd w:val="clear" w:color="auto" w:fill="FFFFFF"/>
            <w:vAlign w:val="center"/>
            <w:hideMark/>
          </w:tcPr>
          <w:p w:rsidR="000C505A" w:rsidRPr="000C505A" w:rsidRDefault="000C505A" w:rsidP="000C505A">
            <w:pPr>
              <w:numPr>
                <w:ilvl w:val="0"/>
                <w:numId w:val="4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266B0"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 xml:space="preserve">Professor, Department of Mathematics , Faculty of Science, </w:t>
            </w:r>
            <w:proofErr w:type="spellStart"/>
            <w:r w:rsidRPr="009266B0"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>Assiut</w:t>
            </w:r>
            <w:proofErr w:type="spellEnd"/>
            <w:r w:rsidRPr="009266B0"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 xml:space="preserve"> University, </w:t>
            </w:r>
            <w:r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>2020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.</w:t>
            </w:r>
          </w:p>
          <w:p w:rsidR="00C34BB4" w:rsidRPr="009266B0" w:rsidRDefault="00C34BB4" w:rsidP="000C505A">
            <w:pPr>
              <w:numPr>
                <w:ilvl w:val="0"/>
                <w:numId w:val="4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266B0"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 xml:space="preserve">Associate Professor, Department of Mathematics , Faculty of Science, </w:t>
            </w:r>
            <w:proofErr w:type="spellStart"/>
            <w:r w:rsidRPr="009266B0"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>Assiut</w:t>
            </w:r>
            <w:proofErr w:type="spellEnd"/>
            <w:r w:rsidRPr="009266B0"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 xml:space="preserve"> University, </w:t>
            </w:r>
            <w:r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>2004</w:t>
            </w:r>
            <w:r w:rsidR="000C505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.</w:t>
            </w:r>
          </w:p>
        </w:tc>
      </w:tr>
      <w:tr w:rsidR="00C34BB4" w:rsidRPr="009266B0" w:rsidTr="00010267">
        <w:tc>
          <w:tcPr>
            <w:tcW w:w="8306" w:type="dxa"/>
            <w:shd w:val="clear" w:color="auto" w:fill="FFFFFF"/>
            <w:vAlign w:val="center"/>
            <w:hideMark/>
          </w:tcPr>
          <w:p w:rsidR="00C34BB4" w:rsidRPr="009266B0" w:rsidRDefault="00C34BB4" w:rsidP="00C34BB4">
            <w:pPr>
              <w:numPr>
                <w:ilvl w:val="0"/>
                <w:numId w:val="5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266B0"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 xml:space="preserve">Lecturer, Department of Mathematics , Faculty of Science, </w:t>
            </w:r>
            <w:proofErr w:type="spellStart"/>
            <w:r w:rsidRPr="009266B0"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>Assiut</w:t>
            </w:r>
            <w:proofErr w:type="spellEnd"/>
            <w:r w:rsidRPr="009266B0"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 xml:space="preserve"> University, 19</w:t>
            </w:r>
            <w:r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>95</w:t>
            </w:r>
          </w:p>
        </w:tc>
      </w:tr>
      <w:tr w:rsidR="00C34BB4" w:rsidRPr="009266B0" w:rsidTr="00010267">
        <w:tc>
          <w:tcPr>
            <w:tcW w:w="8306" w:type="dxa"/>
            <w:shd w:val="clear" w:color="auto" w:fill="FFFFFF"/>
            <w:vAlign w:val="center"/>
            <w:hideMark/>
          </w:tcPr>
          <w:p w:rsidR="00C34BB4" w:rsidRPr="009266B0" w:rsidRDefault="00C34BB4" w:rsidP="00C34BB4">
            <w:pPr>
              <w:numPr>
                <w:ilvl w:val="0"/>
                <w:numId w:val="6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266B0"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 xml:space="preserve">Assistant Lecturer, Department of Mathematics , Faculty of Science, </w:t>
            </w:r>
            <w:proofErr w:type="spellStart"/>
            <w:r w:rsidRPr="009266B0"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>Assiut</w:t>
            </w:r>
            <w:proofErr w:type="spellEnd"/>
            <w:r w:rsidRPr="009266B0"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 xml:space="preserve"> University, 19</w:t>
            </w:r>
            <w:r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>8</w:t>
            </w:r>
            <w:r w:rsidRPr="009266B0">
              <w:rPr>
                <w:rFonts w:ascii="Times New Roman" w:hAnsi="Times New Roman" w:cs="Times New Roman"/>
                <w:color w:val="555555"/>
                <w:sz w:val="27"/>
                <w:szCs w:val="27"/>
              </w:rPr>
              <w:t>9</w:t>
            </w:r>
          </w:p>
        </w:tc>
      </w:tr>
      <w:tr w:rsidR="00C34BB4" w:rsidRPr="009266B0" w:rsidTr="00010267">
        <w:tc>
          <w:tcPr>
            <w:tcW w:w="8306" w:type="dxa"/>
            <w:shd w:val="clear" w:color="auto" w:fill="FFFFFF"/>
            <w:vAlign w:val="center"/>
            <w:hideMark/>
          </w:tcPr>
          <w:p w:rsidR="00C34BB4" w:rsidRPr="00F2361A" w:rsidRDefault="00C34BB4" w:rsidP="00C34BB4">
            <w:pPr>
              <w:numPr>
                <w:ilvl w:val="0"/>
                <w:numId w:val="7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2361A">
              <w:rPr>
                <w:rFonts w:ascii="Times New Roman" w:hAnsi="Times New Roman" w:cs="Times New Roman"/>
                <w:color w:val="555555"/>
              </w:rPr>
              <w:t xml:space="preserve">Demonstrator, Department of Mathematics , Faculty of Science, </w:t>
            </w:r>
            <w:proofErr w:type="spellStart"/>
            <w:r w:rsidRPr="00F2361A">
              <w:rPr>
                <w:rFonts w:ascii="Times New Roman" w:hAnsi="Times New Roman" w:cs="Times New Roman"/>
                <w:color w:val="555555"/>
              </w:rPr>
              <w:t>Assiut</w:t>
            </w:r>
            <w:proofErr w:type="spellEnd"/>
            <w:r w:rsidRPr="00F2361A">
              <w:rPr>
                <w:rFonts w:ascii="Times New Roman" w:hAnsi="Times New Roman" w:cs="Times New Roman"/>
                <w:color w:val="555555"/>
              </w:rPr>
              <w:t xml:space="preserve"> University, 1985</w:t>
            </w:r>
            <w:r w:rsidRPr="00F2361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4BB4" w:rsidRPr="00F2361A" w:rsidRDefault="00C34BB4" w:rsidP="00C34BB4">
            <w:pPr>
              <w:numPr>
                <w:ilvl w:val="0"/>
                <w:numId w:val="7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34BB4" w:rsidRPr="00F2361A" w:rsidRDefault="00C34BB4" w:rsidP="00C34BB4">
            <w:pPr>
              <w:numPr>
                <w:ilvl w:val="0"/>
                <w:numId w:val="7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 w:rsidRPr="00F2361A">
              <w:rPr>
                <w:b/>
                <w:i/>
                <w:iCs/>
                <w:color w:val="557D03"/>
                <w:u w:val="single"/>
                <w:shd w:val="clear" w:color="auto" w:fill="FFFFFF"/>
              </w:rPr>
              <w:t>Publications:</w:t>
            </w:r>
          </w:p>
          <w:p w:rsidR="00C34BB4" w:rsidRPr="00F2361A" w:rsidRDefault="00C34BB4" w:rsidP="00C34BB4">
            <w:pPr>
              <w:numPr>
                <w:ilvl w:val="0"/>
                <w:numId w:val="7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34BB4" w:rsidRPr="00F2361A" w:rsidRDefault="00C34BB4" w:rsidP="000208F2">
            <w:pPr>
              <w:numPr>
                <w:ilvl w:val="0"/>
                <w:numId w:val="7"/>
              </w:numPr>
              <w:bidi w:val="0"/>
              <w:spacing w:before="1" w:after="0"/>
              <w:ind w:left="0"/>
              <w:jc w:val="right"/>
              <w:rPr>
                <w:rFonts w:asciiTheme="majorHAnsi" w:hAnsiTheme="majorHAnsi"/>
                <w:lang w:bidi="ar-EG"/>
              </w:rPr>
            </w:pPr>
            <w:r w:rsidRPr="00F2361A">
              <w:rPr>
                <w:rFonts w:ascii="Times New Roman" w:hAnsi="Times New Roman" w:cs="Times New Roman"/>
                <w:color w:val="000000"/>
              </w:rPr>
              <w:t xml:space="preserve">1- </w:t>
            </w:r>
            <w:proofErr w:type="spellStart"/>
            <w:r w:rsidRPr="00F2361A">
              <w:rPr>
                <w:rFonts w:ascii="Times New Roman" w:hAnsi="Times New Roman" w:cs="Times New Roman"/>
                <w:color w:val="000000"/>
              </w:rPr>
              <w:t>Soliman</w:t>
            </w:r>
            <w:proofErr w:type="spellEnd"/>
            <w:r w:rsidRPr="00F2361A">
              <w:rPr>
                <w:rFonts w:ascii="Times New Roman" w:hAnsi="Times New Roman" w:cs="Times New Roman"/>
                <w:color w:val="000000"/>
              </w:rPr>
              <w:t>, M.A.&amp; Abdel-</w:t>
            </w:r>
            <w:proofErr w:type="spellStart"/>
            <w:r w:rsidRPr="00F2361A">
              <w:rPr>
                <w:rFonts w:ascii="Times New Roman" w:hAnsi="Times New Roman" w:cs="Times New Roman"/>
                <w:color w:val="000000"/>
              </w:rPr>
              <w:t>Baky</w:t>
            </w:r>
            <w:proofErr w:type="spellEnd"/>
            <w:r w:rsidRPr="00F2361A">
              <w:rPr>
                <w:rFonts w:ascii="Times New Roman" w:hAnsi="Times New Roman" w:cs="Times New Roman"/>
                <w:color w:val="000000"/>
              </w:rPr>
              <w:t xml:space="preserve"> R.A. </w:t>
            </w:r>
            <w:r w:rsidRPr="00F2361A">
              <w:rPr>
                <w:rFonts w:asciiTheme="majorHAnsi" w:hAnsiTheme="majorHAnsi"/>
              </w:rPr>
              <w:t>One-di</w:t>
            </w:r>
            <w:r w:rsidRPr="00F2361A">
              <w:rPr>
                <w:rFonts w:asciiTheme="majorHAnsi" w:hAnsiTheme="majorHAnsi"/>
                <w:spacing w:val="-1"/>
              </w:rPr>
              <w:t>me</w:t>
            </w:r>
            <w:r w:rsidRPr="00F2361A">
              <w:rPr>
                <w:rFonts w:asciiTheme="majorHAnsi" w:hAnsiTheme="majorHAnsi"/>
              </w:rPr>
              <w:t xml:space="preserve">nsional Line </w:t>
            </w:r>
            <w:r w:rsidRPr="00F2361A">
              <w:rPr>
                <w:rFonts w:asciiTheme="majorHAnsi" w:hAnsiTheme="majorHAnsi"/>
                <w:spacing w:val="1"/>
              </w:rPr>
              <w:t>m</w:t>
            </w:r>
            <w:r w:rsidRPr="00F2361A">
              <w:rPr>
                <w:rFonts w:asciiTheme="majorHAnsi" w:hAnsiTheme="majorHAnsi"/>
                <w:spacing w:val="-1"/>
              </w:rPr>
              <w:t>a</w:t>
            </w:r>
            <w:r w:rsidRPr="00F2361A">
              <w:rPr>
                <w:rFonts w:asciiTheme="majorHAnsi" w:hAnsiTheme="majorHAnsi"/>
              </w:rPr>
              <w:t>nifolds and their dual</w:t>
            </w:r>
            <w:r w:rsidRPr="00F2361A">
              <w:rPr>
                <w:rFonts w:asciiTheme="majorHAnsi" w:hAnsiTheme="majorHAnsi"/>
                <w:spacing w:val="2"/>
              </w:rPr>
              <w:t xml:space="preserve"> i</w:t>
            </w:r>
            <w:r w:rsidRPr="00F2361A">
              <w:rPr>
                <w:rFonts w:asciiTheme="majorHAnsi" w:hAnsiTheme="majorHAnsi"/>
              </w:rPr>
              <w:t xml:space="preserve">mages”, Proc. of </w:t>
            </w:r>
            <w:proofErr w:type="spellStart"/>
            <w:r w:rsidRPr="00F2361A">
              <w:rPr>
                <w:rFonts w:asciiTheme="majorHAnsi" w:hAnsiTheme="majorHAnsi"/>
              </w:rPr>
              <w:t>Assiut</w:t>
            </w:r>
            <w:proofErr w:type="spellEnd"/>
            <w:r w:rsidRPr="00F2361A">
              <w:rPr>
                <w:rFonts w:asciiTheme="majorHAnsi" w:hAnsiTheme="majorHAnsi"/>
              </w:rPr>
              <w:t xml:space="preserve"> first Inter.</w:t>
            </w:r>
            <w:r w:rsidRPr="00F2361A">
              <w:rPr>
                <w:rFonts w:ascii="Times New Roman" w:hAnsi="Times New Roman" w:cs="Times New Roman"/>
                <w:color w:val="000000"/>
              </w:rPr>
              <w:t xml:space="preserve"> Conf. of Math. &amp;Statist. Part I, pp. 93-02, Feb. 12-14, 1990</w:t>
            </w:r>
            <w:r w:rsidRPr="00F2361A">
              <w:rPr>
                <w:rFonts w:asciiTheme="majorHAnsi" w:hAnsiTheme="majorHAnsi"/>
              </w:rPr>
              <w:t xml:space="preserve">. </w:t>
            </w:r>
          </w:p>
          <w:p w:rsidR="00C34BB4" w:rsidRPr="00F2361A" w:rsidRDefault="00C34BB4" w:rsidP="000208F2">
            <w:pPr>
              <w:ind w:left="120"/>
              <w:jc w:val="right"/>
              <w:rPr>
                <w:rFonts w:asciiTheme="majorHAnsi" w:eastAsia="Verdana" w:hAnsiTheme="majorHAnsi"/>
                <w:color w:val="323232"/>
                <w:position w:val="-1"/>
                <w:lang w:bidi="ar-EG"/>
              </w:rPr>
            </w:pPr>
            <w:r w:rsidRPr="00F2361A">
              <w:rPr>
                <w:rFonts w:asciiTheme="majorHAnsi" w:hAnsiTheme="majorHAnsi"/>
              </w:rPr>
              <w:t xml:space="preserve">2-Hascisalihoglu,H.H. </w:t>
            </w:r>
            <w:r w:rsidRPr="00F2361A">
              <w:t xml:space="preserve">&amp; </w:t>
            </w:r>
            <w:r w:rsidRPr="00F2361A">
              <w:rPr>
                <w:rFonts w:asciiTheme="majorHAnsi" w:hAnsiTheme="majorHAnsi"/>
                <w:spacing w:val="2"/>
              </w:rPr>
              <w:t>A</w:t>
            </w:r>
            <w:r w:rsidRPr="00F2361A">
              <w:rPr>
                <w:rFonts w:asciiTheme="majorHAnsi" w:hAnsiTheme="majorHAnsi"/>
              </w:rPr>
              <w:t>bdel-</w:t>
            </w:r>
            <w:proofErr w:type="spellStart"/>
            <w:r w:rsidRPr="00F2361A">
              <w:rPr>
                <w:rFonts w:asciiTheme="majorHAnsi" w:hAnsiTheme="majorHAnsi"/>
              </w:rPr>
              <w:t>Ba</w:t>
            </w:r>
            <w:r w:rsidRPr="00F2361A">
              <w:rPr>
                <w:rFonts w:asciiTheme="majorHAnsi" w:hAnsiTheme="majorHAnsi"/>
                <w:spacing w:val="2"/>
              </w:rPr>
              <w:t>k</w:t>
            </w:r>
            <w:r w:rsidRPr="00F2361A">
              <w:rPr>
                <w:rFonts w:asciiTheme="majorHAnsi" w:hAnsiTheme="majorHAnsi"/>
              </w:rPr>
              <w:t>y</w:t>
            </w:r>
            <w:proofErr w:type="spellEnd"/>
            <w:r w:rsidRPr="00F2361A">
              <w:rPr>
                <w:rFonts w:asciiTheme="majorHAnsi" w:hAnsiTheme="majorHAnsi"/>
              </w:rPr>
              <w:t xml:space="preserve">, R.A.  </w:t>
            </w:r>
            <w:proofErr w:type="spellStart"/>
            <w:r w:rsidRPr="00F2361A">
              <w:rPr>
                <w:rFonts w:asciiTheme="majorHAnsi" w:hAnsiTheme="majorHAnsi"/>
              </w:rPr>
              <w:t>Holditch</w:t>
            </w:r>
            <w:r w:rsidRPr="00F2361A">
              <w:rPr>
                <w:rFonts w:asciiTheme="majorHAnsi" w:hAnsiTheme="majorHAnsi"/>
                <w:spacing w:val="1"/>
              </w:rPr>
              <w:t>’</w:t>
            </w:r>
            <w:r w:rsidRPr="00F2361A">
              <w:rPr>
                <w:rFonts w:asciiTheme="majorHAnsi" w:hAnsiTheme="majorHAnsi"/>
              </w:rPr>
              <w:t>s</w:t>
            </w:r>
            <w:proofErr w:type="spellEnd"/>
            <w:r w:rsidRPr="00F2361A">
              <w:rPr>
                <w:rFonts w:asciiTheme="majorHAnsi" w:hAnsiTheme="majorHAnsi"/>
              </w:rPr>
              <w:t xml:space="preserve"> theorem for one-p</w:t>
            </w:r>
            <w:r w:rsidRPr="00F2361A">
              <w:rPr>
                <w:rFonts w:asciiTheme="majorHAnsi" w:hAnsiTheme="majorHAnsi"/>
                <w:spacing w:val="-2"/>
              </w:rPr>
              <w:t>a</w:t>
            </w:r>
            <w:r w:rsidRPr="00F2361A">
              <w:rPr>
                <w:rFonts w:asciiTheme="majorHAnsi" w:hAnsiTheme="majorHAnsi"/>
                <w:spacing w:val="1"/>
              </w:rPr>
              <w:t>r</w:t>
            </w:r>
            <w:r w:rsidRPr="00F2361A">
              <w:rPr>
                <w:rFonts w:asciiTheme="majorHAnsi" w:hAnsiTheme="majorHAnsi"/>
              </w:rPr>
              <w:t>a</w:t>
            </w:r>
            <w:r w:rsidRPr="00F2361A">
              <w:rPr>
                <w:rFonts w:asciiTheme="majorHAnsi" w:hAnsiTheme="majorHAnsi"/>
                <w:spacing w:val="-1"/>
              </w:rPr>
              <w:t>m</w:t>
            </w:r>
            <w:r w:rsidRPr="00F2361A">
              <w:rPr>
                <w:rFonts w:asciiTheme="majorHAnsi" w:hAnsiTheme="majorHAnsi"/>
              </w:rPr>
              <w:t>eter closed motions, Mech. And</w:t>
            </w:r>
            <w:r w:rsidRPr="00F2361A">
              <w:rPr>
                <w:rFonts w:asciiTheme="majorHAnsi" w:hAnsiTheme="majorHAnsi"/>
                <w:spacing w:val="1"/>
              </w:rPr>
              <w:t xml:space="preserve"> Ma</w:t>
            </w:r>
            <w:r w:rsidRPr="00F2361A">
              <w:rPr>
                <w:rFonts w:asciiTheme="majorHAnsi" w:hAnsiTheme="majorHAnsi"/>
              </w:rPr>
              <w:t>ch. Theory, V. 32, No.</w:t>
            </w:r>
            <w:r w:rsidRPr="00F2361A">
              <w:rPr>
                <w:rFonts w:asciiTheme="majorHAnsi" w:hAnsiTheme="majorHAnsi" w:hint="cs"/>
                <w:rtl/>
                <w:lang w:bidi="ar-EG"/>
              </w:rPr>
              <w:t xml:space="preserve"> </w:t>
            </w:r>
            <w:r w:rsidRPr="00F2361A">
              <w:rPr>
                <w:rFonts w:asciiTheme="majorHAnsi" w:hAnsiTheme="majorHAnsi"/>
              </w:rPr>
              <w:t xml:space="preserve"> </w:t>
            </w:r>
            <w:r w:rsidRPr="00F2361A">
              <w:rPr>
                <w:rFonts w:asciiTheme="majorHAnsi" w:hAnsiTheme="majorHAnsi"/>
                <w:position w:val="-1"/>
              </w:rPr>
              <w:t xml:space="preserve">2, 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pp</w:t>
            </w:r>
            <w:r w:rsidRPr="00F2361A">
              <w:rPr>
                <w:rFonts w:asciiTheme="majorHAnsi" w:hAnsiTheme="majorHAnsi"/>
                <w:position w:val="-1"/>
              </w:rPr>
              <w:t>.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 xml:space="preserve"> 235-</w:t>
            </w:r>
            <w:r w:rsidRPr="00F2361A">
              <w:rPr>
                <w:rFonts w:asciiTheme="majorHAnsi" w:hAnsiTheme="majorHAnsi"/>
                <w:position w:val="-1"/>
              </w:rPr>
              <w:t>23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9</w:t>
            </w:r>
            <w:r w:rsidRPr="00F2361A">
              <w:rPr>
                <w:rFonts w:asciiTheme="majorHAnsi" w:hAnsiTheme="majorHAnsi"/>
                <w:position w:val="-1"/>
              </w:rPr>
              <w:t>,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 xml:space="preserve"> (</w:t>
            </w:r>
            <w:r w:rsidRPr="00F2361A">
              <w:rPr>
                <w:rFonts w:asciiTheme="majorHAnsi" w:hAnsiTheme="majorHAnsi"/>
                <w:position w:val="-1"/>
              </w:rPr>
              <w:t>199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7</w:t>
            </w:r>
            <w:r w:rsidRPr="00F2361A">
              <w:rPr>
                <w:rFonts w:asciiTheme="majorHAnsi" w:hAnsiTheme="majorHAnsi"/>
                <w:spacing w:val="-1"/>
                <w:position w:val="-1"/>
              </w:rPr>
              <w:t>)</w:t>
            </w:r>
            <w:r w:rsidRPr="00F2361A">
              <w:rPr>
                <w:rFonts w:asciiTheme="majorHAnsi" w:hAnsiTheme="majorHAnsi"/>
                <w:position w:val="-1"/>
              </w:rPr>
              <w:t>.</w:t>
            </w:r>
            <w:r w:rsidRPr="00F2361A">
              <w:rPr>
                <w:rFonts w:asciiTheme="majorHAnsi" w:eastAsia="Verdana" w:hAnsiTheme="majorHAnsi" w:cs="Verdana"/>
                <w:color w:val="323232"/>
                <w:position w:val="-1"/>
              </w:rPr>
              <w:t>ISSN 0094-114X.</w:t>
            </w:r>
          </w:p>
          <w:p w:rsidR="00C34BB4" w:rsidRPr="00F2361A" w:rsidRDefault="00C34BB4" w:rsidP="000208F2">
            <w:pPr>
              <w:ind w:left="120"/>
              <w:jc w:val="right"/>
              <w:rPr>
                <w:rFonts w:asciiTheme="majorHAnsi" w:eastAsia="Verdana" w:hAnsiTheme="majorHAnsi" w:cs="Verdana"/>
                <w:color w:val="323232"/>
                <w:position w:val="-1"/>
              </w:rPr>
            </w:pPr>
            <w:r w:rsidRPr="00F2361A">
              <w:rPr>
                <w:rFonts w:asciiTheme="majorHAnsi" w:eastAsia="Verdana" w:hAnsiTheme="majorHAnsi" w:cs="Verdana"/>
                <w:color w:val="323232"/>
                <w:position w:val="-1"/>
              </w:rPr>
              <w:t xml:space="preserve">3- </w:t>
            </w:r>
            <w:r w:rsidRPr="00F2361A">
              <w:rPr>
                <w:rFonts w:asciiTheme="majorHAnsi" w:hAnsiTheme="majorHAnsi"/>
              </w:rPr>
              <w:t>Abdel-</w:t>
            </w:r>
            <w:proofErr w:type="spellStart"/>
            <w:r w:rsidRPr="00F2361A">
              <w:rPr>
                <w:rFonts w:asciiTheme="majorHAnsi" w:hAnsiTheme="majorHAnsi"/>
              </w:rPr>
              <w:t>Baky</w:t>
            </w:r>
            <w:proofErr w:type="spellEnd"/>
            <w:r w:rsidRPr="00F2361A">
              <w:rPr>
                <w:rFonts w:asciiTheme="majorHAnsi" w:hAnsiTheme="majorHAnsi"/>
              </w:rPr>
              <w:t xml:space="preserve"> ,R.A. The relation a</w:t>
            </w:r>
            <w:r w:rsidRPr="00F2361A">
              <w:rPr>
                <w:rFonts w:asciiTheme="majorHAnsi" w:hAnsiTheme="majorHAnsi"/>
                <w:spacing w:val="-1"/>
              </w:rPr>
              <w:t>m</w:t>
            </w:r>
            <w:r w:rsidRPr="00F2361A">
              <w:rPr>
                <w:rFonts w:asciiTheme="majorHAnsi" w:hAnsiTheme="majorHAnsi"/>
              </w:rPr>
              <w:t xml:space="preserve">ong </w:t>
            </w:r>
            <w:proofErr w:type="spellStart"/>
            <w:r w:rsidRPr="00F2361A">
              <w:rPr>
                <w:rFonts w:asciiTheme="majorHAnsi" w:hAnsiTheme="majorHAnsi"/>
              </w:rPr>
              <w:t>Darboux</w:t>
            </w:r>
            <w:proofErr w:type="spellEnd"/>
            <w:r w:rsidRPr="00F2361A">
              <w:rPr>
                <w:rFonts w:asciiTheme="majorHAnsi" w:hAnsiTheme="majorHAnsi"/>
              </w:rPr>
              <w:t xml:space="preserve"> vectors of Ru</w:t>
            </w:r>
            <w:r w:rsidRPr="00F2361A">
              <w:rPr>
                <w:rFonts w:asciiTheme="majorHAnsi" w:hAnsiTheme="majorHAnsi"/>
                <w:spacing w:val="-1"/>
              </w:rPr>
              <w:t>le</w:t>
            </w:r>
            <w:r w:rsidRPr="00F2361A">
              <w:rPr>
                <w:rFonts w:asciiTheme="majorHAnsi" w:hAnsiTheme="majorHAnsi"/>
              </w:rPr>
              <w:t>d</w:t>
            </w:r>
          </w:p>
          <w:p w:rsidR="00C34BB4" w:rsidRPr="00F2361A" w:rsidRDefault="00C34BB4" w:rsidP="000208F2">
            <w:pPr>
              <w:spacing w:before="23"/>
              <w:ind w:left="120"/>
              <w:jc w:val="right"/>
              <w:rPr>
                <w:rFonts w:asciiTheme="majorHAnsi" w:eastAsia="Verdana" w:hAnsiTheme="majorHAnsi" w:cs="Verdana"/>
              </w:rPr>
            </w:pPr>
            <w:r w:rsidRPr="00F2361A">
              <w:rPr>
                <w:rFonts w:asciiTheme="majorHAnsi" w:hAnsiTheme="majorHAnsi"/>
              </w:rPr>
              <w:t>surfaces in a Line Congruence, Riv. Mat. Univ. Par</w:t>
            </w:r>
            <w:r w:rsidRPr="00F2361A">
              <w:rPr>
                <w:rFonts w:asciiTheme="majorHAnsi" w:hAnsiTheme="majorHAnsi"/>
                <w:spacing w:val="-1"/>
              </w:rPr>
              <w:t>m</w:t>
            </w:r>
            <w:r w:rsidRPr="00F2361A">
              <w:rPr>
                <w:rFonts w:asciiTheme="majorHAnsi" w:hAnsiTheme="majorHAnsi"/>
              </w:rPr>
              <w:t>a (5)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 xml:space="preserve"> 6</w:t>
            </w:r>
            <w:r w:rsidRPr="00F2361A">
              <w:rPr>
                <w:rFonts w:asciiTheme="majorHAnsi" w:hAnsiTheme="majorHAnsi"/>
                <w:position w:val="-1"/>
              </w:rPr>
              <w:t>,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pp</w:t>
            </w:r>
            <w:r w:rsidRPr="00F2361A">
              <w:rPr>
                <w:rFonts w:asciiTheme="majorHAnsi" w:hAnsiTheme="majorHAnsi"/>
                <w:position w:val="-1"/>
              </w:rPr>
              <w:t>.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201</w:t>
            </w:r>
            <w:r w:rsidRPr="00F2361A">
              <w:rPr>
                <w:rFonts w:asciiTheme="majorHAnsi" w:hAnsiTheme="majorHAnsi"/>
                <w:spacing w:val="-1"/>
                <w:position w:val="-1"/>
              </w:rPr>
              <w:t>-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211</w:t>
            </w:r>
            <w:r w:rsidRPr="00F2361A">
              <w:rPr>
                <w:rFonts w:asciiTheme="majorHAnsi" w:hAnsiTheme="majorHAnsi"/>
                <w:position w:val="-1"/>
              </w:rPr>
              <w:t>,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(</w:t>
            </w:r>
            <w:r w:rsidRPr="00F2361A">
              <w:rPr>
                <w:rFonts w:asciiTheme="majorHAnsi" w:hAnsiTheme="majorHAnsi"/>
                <w:position w:val="-1"/>
              </w:rPr>
              <w:t>199</w:t>
            </w:r>
            <w:r w:rsidRPr="00F2361A">
              <w:rPr>
                <w:rFonts w:asciiTheme="majorHAnsi" w:hAnsiTheme="majorHAnsi"/>
                <w:spacing w:val="-1"/>
                <w:position w:val="-1"/>
              </w:rPr>
              <w:t>7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)</w:t>
            </w:r>
            <w:r w:rsidRPr="00F2361A">
              <w:rPr>
                <w:rFonts w:asciiTheme="majorHAnsi" w:hAnsiTheme="majorHAnsi"/>
                <w:position w:val="-1"/>
              </w:rPr>
              <w:t>.</w:t>
            </w:r>
            <w:r w:rsidRPr="00F2361A">
              <w:rPr>
                <w:rFonts w:asciiTheme="majorHAnsi" w:eastAsia="Verdana" w:hAnsiTheme="majorHAnsi" w:cs="Verdana"/>
                <w:color w:val="323232"/>
                <w:position w:val="-1"/>
              </w:rPr>
              <w:t xml:space="preserve"> ISSN 0035-6298.</w:t>
            </w:r>
          </w:p>
          <w:p w:rsidR="00C34BB4" w:rsidRPr="00F2361A" w:rsidRDefault="00C34BB4" w:rsidP="000208F2">
            <w:pPr>
              <w:ind w:left="120"/>
              <w:jc w:val="right"/>
              <w:rPr>
                <w:rFonts w:asciiTheme="majorHAnsi" w:eastAsia="Verdana" w:hAnsiTheme="majorHAnsi" w:cs="Verdana"/>
              </w:rPr>
            </w:pPr>
            <w:r w:rsidRPr="00F2361A">
              <w:rPr>
                <w:rFonts w:asciiTheme="majorHAnsi" w:hAnsiTheme="majorHAnsi"/>
              </w:rPr>
              <w:t>4- Abdel-</w:t>
            </w:r>
            <w:proofErr w:type="spellStart"/>
            <w:r w:rsidRPr="00F2361A">
              <w:rPr>
                <w:rFonts w:asciiTheme="majorHAnsi" w:hAnsiTheme="majorHAnsi"/>
              </w:rPr>
              <w:t>Baky</w:t>
            </w:r>
            <w:proofErr w:type="spellEnd"/>
            <w:r w:rsidRPr="00F2361A">
              <w:rPr>
                <w:rFonts w:asciiTheme="majorHAnsi" w:hAnsiTheme="majorHAnsi"/>
              </w:rPr>
              <w:t>, R.A. Ruled surfaces</w:t>
            </w:r>
            <w:r w:rsidRPr="00F2361A">
              <w:rPr>
                <w:rFonts w:asciiTheme="majorHAnsi" w:hAnsiTheme="majorHAnsi"/>
                <w:spacing w:val="-2"/>
              </w:rPr>
              <w:t xml:space="preserve"> w</w:t>
            </w:r>
            <w:r w:rsidRPr="00F2361A">
              <w:rPr>
                <w:rFonts w:asciiTheme="majorHAnsi" w:hAnsiTheme="majorHAnsi"/>
              </w:rPr>
              <w:t xml:space="preserve">ith constant breadth, J. of the Egyptian Math. Society, 2, pp. 149-155, 1998. </w:t>
            </w:r>
            <w:r w:rsidRPr="00F2361A">
              <w:rPr>
                <w:rFonts w:asciiTheme="majorHAnsi" w:eastAsia="Arial" w:hAnsiTheme="majorHAnsi" w:cs="Arial"/>
                <w:color w:val="323232"/>
              </w:rPr>
              <w:t>ISSN:1110-256X.</w:t>
            </w:r>
          </w:p>
          <w:p w:rsidR="00C34BB4" w:rsidRPr="00F2361A" w:rsidRDefault="00C34BB4" w:rsidP="000208F2">
            <w:pPr>
              <w:spacing w:before="23"/>
              <w:ind w:left="120"/>
              <w:jc w:val="right"/>
              <w:rPr>
                <w:rFonts w:asciiTheme="majorHAnsi" w:hAnsiTheme="majorHAnsi"/>
                <w:lang w:bidi="ar-EG"/>
              </w:rPr>
            </w:pPr>
            <w:r w:rsidRPr="00F2361A">
              <w:rPr>
                <w:rFonts w:asciiTheme="majorHAnsi" w:hAnsiTheme="majorHAnsi"/>
              </w:rPr>
              <w:t>5-  Abdel-</w:t>
            </w:r>
            <w:proofErr w:type="spellStart"/>
            <w:r w:rsidRPr="00F2361A">
              <w:rPr>
                <w:rFonts w:asciiTheme="majorHAnsi" w:hAnsiTheme="majorHAnsi"/>
              </w:rPr>
              <w:t>Baky</w:t>
            </w:r>
            <w:proofErr w:type="spellEnd"/>
            <w:r w:rsidRPr="00F2361A">
              <w:rPr>
                <w:rFonts w:asciiTheme="majorHAnsi" w:hAnsiTheme="majorHAnsi"/>
              </w:rPr>
              <w:t xml:space="preserve">, R.A. On the </w:t>
            </w:r>
            <w:proofErr w:type="spellStart"/>
            <w:r w:rsidRPr="00F2361A">
              <w:rPr>
                <w:rFonts w:asciiTheme="majorHAnsi" w:hAnsiTheme="majorHAnsi"/>
              </w:rPr>
              <w:t>congruences</w:t>
            </w:r>
            <w:proofErr w:type="spellEnd"/>
            <w:r w:rsidRPr="00F2361A">
              <w:rPr>
                <w:rFonts w:asciiTheme="majorHAnsi" w:hAnsiTheme="majorHAnsi"/>
              </w:rPr>
              <w:t xml:space="preserve"> of the tangents to a surface, </w:t>
            </w:r>
            <w:proofErr w:type="spellStart"/>
            <w:r w:rsidRPr="00F2361A">
              <w:rPr>
                <w:rFonts w:asciiTheme="majorHAnsi" w:hAnsiTheme="majorHAnsi"/>
              </w:rPr>
              <w:t>Ost</w:t>
            </w:r>
            <w:proofErr w:type="spellEnd"/>
            <w:r w:rsidRPr="00F2361A">
              <w:rPr>
                <w:rFonts w:asciiTheme="majorHAnsi" w:hAnsiTheme="majorHAnsi"/>
              </w:rPr>
              <w:t xml:space="preserve">. </w:t>
            </w:r>
            <w:proofErr w:type="spellStart"/>
            <w:r w:rsidRPr="00F2361A">
              <w:rPr>
                <w:rFonts w:asciiTheme="majorHAnsi" w:hAnsiTheme="majorHAnsi"/>
              </w:rPr>
              <w:t>Akad</w:t>
            </w:r>
            <w:proofErr w:type="spellEnd"/>
            <w:r w:rsidRPr="00F2361A">
              <w:rPr>
                <w:rFonts w:asciiTheme="majorHAnsi" w:hAnsiTheme="majorHAnsi"/>
              </w:rPr>
              <w:t xml:space="preserve">.  </w:t>
            </w:r>
            <w:proofErr w:type="spellStart"/>
            <w:r w:rsidRPr="00F2361A">
              <w:rPr>
                <w:rFonts w:asciiTheme="majorHAnsi" w:hAnsiTheme="majorHAnsi"/>
              </w:rPr>
              <w:t>W</w:t>
            </w:r>
            <w:r w:rsidRPr="00F2361A">
              <w:rPr>
                <w:rFonts w:asciiTheme="majorHAnsi" w:hAnsiTheme="majorHAnsi"/>
                <w:spacing w:val="2"/>
              </w:rPr>
              <w:t>i</w:t>
            </w:r>
            <w:r w:rsidRPr="00F2361A">
              <w:rPr>
                <w:rFonts w:asciiTheme="majorHAnsi" w:hAnsiTheme="majorHAnsi"/>
              </w:rPr>
              <w:t>ss</w:t>
            </w:r>
            <w:proofErr w:type="spellEnd"/>
            <w:r w:rsidRPr="00F2361A">
              <w:rPr>
                <w:rFonts w:asciiTheme="majorHAnsi" w:hAnsiTheme="majorHAnsi"/>
              </w:rPr>
              <w:t>. Math-</w:t>
            </w:r>
            <w:proofErr w:type="spellStart"/>
            <w:r w:rsidRPr="00F2361A">
              <w:rPr>
                <w:rFonts w:asciiTheme="majorHAnsi" w:hAnsiTheme="majorHAnsi"/>
              </w:rPr>
              <w:t>Natur</w:t>
            </w:r>
            <w:proofErr w:type="spellEnd"/>
            <w:r w:rsidRPr="00F2361A">
              <w:rPr>
                <w:rFonts w:asciiTheme="majorHAnsi" w:hAnsiTheme="majorHAnsi"/>
              </w:rPr>
              <w:t xml:space="preserve"> </w:t>
            </w:r>
            <w:proofErr w:type="spellStart"/>
            <w:r w:rsidRPr="00F2361A">
              <w:rPr>
                <w:rFonts w:asciiTheme="majorHAnsi" w:hAnsiTheme="majorHAnsi"/>
              </w:rPr>
              <w:t>Kl</w:t>
            </w:r>
            <w:proofErr w:type="spellEnd"/>
            <w:r w:rsidRPr="00F2361A">
              <w:rPr>
                <w:rFonts w:asciiTheme="majorHAnsi" w:hAnsiTheme="majorHAnsi"/>
              </w:rPr>
              <w:t xml:space="preserve">. </w:t>
            </w:r>
            <w:proofErr w:type="spellStart"/>
            <w:r w:rsidRPr="00F2361A">
              <w:rPr>
                <w:rFonts w:asciiTheme="majorHAnsi" w:hAnsiTheme="majorHAnsi"/>
              </w:rPr>
              <w:t>Sitzungsber</w:t>
            </w:r>
            <w:proofErr w:type="spellEnd"/>
            <w:r w:rsidRPr="00F2361A">
              <w:rPr>
                <w:rFonts w:asciiTheme="majorHAnsi" w:hAnsiTheme="majorHAnsi"/>
              </w:rPr>
              <w:t xml:space="preserve">., </w:t>
            </w:r>
            <w:proofErr w:type="spellStart"/>
            <w:r w:rsidRPr="00F2361A">
              <w:rPr>
                <w:rFonts w:asciiTheme="majorHAnsi" w:hAnsiTheme="majorHAnsi"/>
              </w:rPr>
              <w:t>Anzeiger</w:t>
            </w:r>
            <w:proofErr w:type="spellEnd"/>
            <w:r w:rsidRPr="00F2361A">
              <w:rPr>
                <w:rFonts w:asciiTheme="majorHAnsi" w:hAnsiTheme="majorHAnsi"/>
              </w:rPr>
              <w:t xml:space="preserve"> Abt. II136, 9-18, 2002.</w:t>
            </w:r>
          </w:p>
          <w:p w:rsidR="00C34BB4" w:rsidRPr="00F2361A" w:rsidRDefault="00C34BB4" w:rsidP="000208F2">
            <w:pPr>
              <w:ind w:left="120"/>
              <w:jc w:val="right"/>
              <w:rPr>
                <w:rFonts w:asciiTheme="majorHAnsi" w:eastAsia="Verdana" w:hAnsiTheme="majorHAnsi" w:cs="Verdana"/>
                <w:color w:val="323232"/>
                <w:position w:val="-1"/>
              </w:rPr>
            </w:pPr>
            <w:r w:rsidRPr="00F2361A">
              <w:rPr>
                <w:rFonts w:asciiTheme="majorHAnsi" w:hAnsiTheme="majorHAnsi"/>
              </w:rPr>
              <w:t>6- Abdel-</w:t>
            </w:r>
            <w:proofErr w:type="spellStart"/>
            <w:r w:rsidRPr="00F2361A">
              <w:rPr>
                <w:rFonts w:asciiTheme="majorHAnsi" w:hAnsiTheme="majorHAnsi"/>
              </w:rPr>
              <w:t>Baky</w:t>
            </w:r>
            <w:proofErr w:type="spellEnd"/>
            <w:r w:rsidRPr="00F2361A">
              <w:rPr>
                <w:rFonts w:asciiTheme="majorHAnsi" w:hAnsiTheme="majorHAnsi"/>
              </w:rPr>
              <w:t>, R.A. An explicit characterization</w:t>
            </w:r>
            <w:r w:rsidRPr="00F2361A">
              <w:rPr>
                <w:rFonts w:asciiTheme="majorHAnsi" w:hAnsiTheme="majorHAnsi"/>
                <w:lang w:bidi="ar-EG"/>
              </w:rPr>
              <w:t xml:space="preserve"> of dual spherical curve, Comm. Fac. Sci. Univ.  </w:t>
            </w:r>
            <w:proofErr w:type="spellStart"/>
            <w:r w:rsidRPr="00F2361A">
              <w:rPr>
                <w:rFonts w:asciiTheme="majorHAnsi" w:hAnsiTheme="majorHAnsi"/>
                <w:lang w:bidi="ar-EG"/>
              </w:rPr>
              <w:t>Ank</w:t>
            </w:r>
            <w:proofErr w:type="spellEnd"/>
            <w:r w:rsidRPr="00F2361A">
              <w:rPr>
                <w:rFonts w:asciiTheme="majorHAnsi" w:hAnsiTheme="majorHAnsi"/>
                <w:lang w:bidi="ar-EG"/>
              </w:rPr>
              <w:t xml:space="preserve">.  </w:t>
            </w:r>
            <w:proofErr w:type="spellStart"/>
            <w:r w:rsidRPr="00F2361A">
              <w:rPr>
                <w:rFonts w:asciiTheme="majorHAnsi" w:hAnsiTheme="majorHAnsi"/>
                <w:lang w:bidi="ar-EG"/>
              </w:rPr>
              <w:t>Serise</w:t>
            </w:r>
            <w:proofErr w:type="spellEnd"/>
            <w:r w:rsidRPr="00F2361A">
              <w:rPr>
                <w:rFonts w:asciiTheme="majorHAnsi" w:hAnsiTheme="majorHAnsi"/>
                <w:lang w:bidi="ar-EG"/>
              </w:rPr>
              <w:t xml:space="preserve"> A1, V. 51, PP. 1-9, 2002</w:t>
            </w:r>
            <w:r w:rsidRPr="00F2361A">
              <w:rPr>
                <w:rFonts w:asciiTheme="majorHAnsi" w:eastAsia="Verdana" w:hAnsiTheme="majorHAnsi" w:cs="Verdana"/>
                <w:color w:val="323232"/>
                <w:position w:val="-1"/>
              </w:rPr>
              <w:t>. ISSN 0251-087.</w:t>
            </w:r>
          </w:p>
          <w:p w:rsidR="00C34BB4" w:rsidRPr="00F2361A" w:rsidRDefault="00C34BB4" w:rsidP="000208F2">
            <w:pPr>
              <w:spacing w:before="23"/>
              <w:ind w:right="-62"/>
              <w:jc w:val="right"/>
              <w:rPr>
                <w:rFonts w:asciiTheme="majorHAnsi" w:hAnsiTheme="majorHAnsi"/>
                <w:rtl/>
                <w:lang w:bidi="ar-EG"/>
              </w:rPr>
            </w:pPr>
            <w:r w:rsidRPr="00F2361A">
              <w:rPr>
                <w:rFonts w:asciiTheme="majorHAnsi" w:eastAsia="Verdana" w:hAnsiTheme="majorHAnsi" w:cs="Verdana"/>
              </w:rPr>
              <w:t>7- Abdel-</w:t>
            </w:r>
            <w:proofErr w:type="spellStart"/>
            <w:r w:rsidRPr="00F2361A">
              <w:rPr>
                <w:rFonts w:asciiTheme="majorHAnsi" w:eastAsia="Verdana" w:hAnsiTheme="majorHAnsi" w:cs="Verdana"/>
              </w:rPr>
              <w:t>Baky</w:t>
            </w:r>
            <w:proofErr w:type="spellEnd"/>
            <w:r w:rsidRPr="00F2361A">
              <w:rPr>
                <w:rFonts w:asciiTheme="majorHAnsi" w:eastAsia="Verdana" w:hAnsiTheme="majorHAnsi" w:cs="Verdana"/>
              </w:rPr>
              <w:t xml:space="preserve">, R.A. On the </w:t>
            </w:r>
            <w:proofErr w:type="spellStart"/>
            <w:r w:rsidRPr="00F2361A">
              <w:rPr>
                <w:rFonts w:asciiTheme="majorHAnsi" w:eastAsia="Verdana" w:hAnsiTheme="majorHAnsi" w:cs="Verdana"/>
              </w:rPr>
              <w:t>Blaschke</w:t>
            </w:r>
            <w:proofErr w:type="spellEnd"/>
            <w:r w:rsidRPr="00F2361A">
              <w:rPr>
                <w:rFonts w:asciiTheme="majorHAnsi" w:eastAsia="Verdana" w:hAnsiTheme="majorHAnsi" w:cs="Verdana"/>
              </w:rPr>
              <w:t xml:space="preserve"> approach </w:t>
            </w:r>
            <w:r w:rsidRPr="00F2361A">
              <w:rPr>
                <w:rFonts w:asciiTheme="majorHAnsi" w:hAnsiTheme="majorHAnsi"/>
              </w:rPr>
              <w:t xml:space="preserve">Ruled surface, </w:t>
            </w:r>
            <w:proofErr w:type="spellStart"/>
            <w:r w:rsidRPr="00F2361A">
              <w:rPr>
                <w:rFonts w:asciiTheme="majorHAnsi" w:hAnsiTheme="majorHAnsi"/>
              </w:rPr>
              <w:t>T</w:t>
            </w:r>
            <w:r w:rsidRPr="00F2361A">
              <w:rPr>
                <w:rFonts w:asciiTheme="majorHAnsi" w:hAnsiTheme="majorHAnsi"/>
                <w:spacing w:val="1"/>
              </w:rPr>
              <w:t>a</w:t>
            </w:r>
            <w:r w:rsidRPr="00F2361A">
              <w:rPr>
                <w:rFonts w:asciiTheme="majorHAnsi" w:hAnsiTheme="majorHAnsi"/>
                <w:spacing w:val="-1"/>
              </w:rPr>
              <w:t>m</w:t>
            </w:r>
            <w:r w:rsidRPr="00F2361A">
              <w:rPr>
                <w:rFonts w:asciiTheme="majorHAnsi" w:hAnsiTheme="majorHAnsi"/>
                <w:spacing w:val="1"/>
              </w:rPr>
              <w:t>kan</w:t>
            </w:r>
            <w:r w:rsidRPr="00F2361A">
              <w:rPr>
                <w:rFonts w:asciiTheme="majorHAnsi" w:hAnsiTheme="majorHAnsi"/>
              </w:rPr>
              <w:t>g</w:t>
            </w:r>
            <w:proofErr w:type="spellEnd"/>
            <w:r w:rsidRPr="00F2361A">
              <w:rPr>
                <w:rFonts w:asciiTheme="majorHAnsi" w:hAnsiTheme="majorHAnsi"/>
              </w:rPr>
              <w:t xml:space="preserve"> J</w:t>
            </w:r>
            <w:r w:rsidRPr="00F2361A">
              <w:rPr>
                <w:rFonts w:asciiTheme="majorHAnsi" w:eastAsia="Verdana" w:hAnsiTheme="majorHAnsi" w:cs="Verdana"/>
              </w:rPr>
              <w:t xml:space="preserve"> </w:t>
            </w:r>
            <w:r w:rsidRPr="00F2361A">
              <w:rPr>
                <w:rFonts w:asciiTheme="majorHAnsi" w:hAnsiTheme="majorHAnsi"/>
              </w:rPr>
              <w:t>.</w:t>
            </w:r>
          </w:p>
          <w:p w:rsidR="00C34BB4" w:rsidRPr="00F2361A" w:rsidRDefault="00C34BB4" w:rsidP="000208F2">
            <w:pPr>
              <w:ind w:left="120"/>
              <w:jc w:val="right"/>
              <w:rPr>
                <w:rFonts w:asciiTheme="majorHAnsi" w:eastAsia="Verdana" w:hAnsiTheme="majorHAnsi"/>
                <w:rtl/>
                <w:lang w:bidi="ar-EG"/>
              </w:rPr>
            </w:pPr>
            <w:r w:rsidRPr="00F2361A">
              <w:rPr>
                <w:rFonts w:asciiTheme="majorHAnsi" w:hAnsiTheme="majorHAnsi"/>
              </w:rPr>
              <w:br w:type="column"/>
              <w:t>V.</w:t>
            </w:r>
            <w:r w:rsidRPr="00F2361A">
              <w:rPr>
                <w:rFonts w:asciiTheme="majorHAnsi" w:hAnsiTheme="majorHAnsi"/>
                <w:spacing w:val="1"/>
              </w:rPr>
              <w:t xml:space="preserve"> 34</w:t>
            </w:r>
            <w:r w:rsidRPr="00F2361A">
              <w:rPr>
                <w:rFonts w:asciiTheme="majorHAnsi" w:hAnsiTheme="majorHAnsi"/>
              </w:rPr>
              <w:t>, N</w:t>
            </w:r>
            <w:r w:rsidRPr="00F2361A">
              <w:rPr>
                <w:rFonts w:asciiTheme="majorHAnsi" w:hAnsiTheme="majorHAnsi"/>
                <w:spacing w:val="1"/>
              </w:rPr>
              <w:t>o</w:t>
            </w:r>
            <w:r w:rsidRPr="00F2361A">
              <w:rPr>
                <w:rFonts w:asciiTheme="majorHAnsi" w:hAnsiTheme="majorHAnsi"/>
              </w:rPr>
              <w:t>.</w:t>
            </w:r>
            <w:r w:rsidRPr="00F2361A">
              <w:rPr>
                <w:rFonts w:asciiTheme="majorHAnsi" w:hAnsiTheme="majorHAnsi"/>
                <w:spacing w:val="1"/>
              </w:rPr>
              <w:t xml:space="preserve"> 2</w:t>
            </w:r>
            <w:r w:rsidRPr="00F2361A">
              <w:rPr>
                <w:rFonts w:asciiTheme="majorHAnsi" w:hAnsiTheme="majorHAnsi"/>
              </w:rPr>
              <w:t>,</w:t>
            </w:r>
            <w:r w:rsidRPr="00F2361A">
              <w:rPr>
                <w:rFonts w:asciiTheme="majorHAnsi" w:hAnsiTheme="majorHAnsi"/>
                <w:spacing w:val="1"/>
              </w:rPr>
              <w:t xml:space="preserve"> pp</w:t>
            </w:r>
            <w:r w:rsidRPr="00F2361A">
              <w:rPr>
                <w:rFonts w:asciiTheme="majorHAnsi" w:hAnsiTheme="majorHAnsi"/>
              </w:rPr>
              <w:t>.</w:t>
            </w:r>
            <w:r w:rsidRPr="00F2361A">
              <w:rPr>
                <w:rFonts w:asciiTheme="majorHAnsi" w:hAnsiTheme="majorHAnsi"/>
                <w:spacing w:val="1"/>
              </w:rPr>
              <w:t xml:space="preserve"> 107</w:t>
            </w:r>
            <w:r w:rsidRPr="00F2361A">
              <w:rPr>
                <w:rFonts w:asciiTheme="majorHAnsi" w:hAnsiTheme="majorHAnsi"/>
                <w:spacing w:val="-1"/>
              </w:rPr>
              <w:t>-</w:t>
            </w:r>
            <w:r w:rsidRPr="00F2361A">
              <w:rPr>
                <w:rFonts w:asciiTheme="majorHAnsi" w:hAnsiTheme="majorHAnsi"/>
                <w:spacing w:val="1"/>
              </w:rPr>
              <w:t>116</w:t>
            </w:r>
            <w:r w:rsidRPr="00F2361A">
              <w:rPr>
                <w:rFonts w:asciiTheme="majorHAnsi" w:hAnsiTheme="majorHAnsi"/>
              </w:rPr>
              <w:t>,</w:t>
            </w:r>
            <w:r w:rsidRPr="00F2361A">
              <w:rPr>
                <w:rFonts w:asciiTheme="majorHAnsi" w:hAnsiTheme="majorHAnsi"/>
                <w:spacing w:val="-1"/>
              </w:rPr>
              <w:t xml:space="preserve">  </w:t>
            </w:r>
            <w:r w:rsidRPr="00F2361A">
              <w:rPr>
                <w:rFonts w:asciiTheme="majorHAnsi" w:hAnsiTheme="majorHAnsi"/>
                <w:spacing w:val="1"/>
              </w:rPr>
              <w:t>200</w:t>
            </w:r>
            <w:r w:rsidRPr="00F2361A">
              <w:rPr>
                <w:rFonts w:asciiTheme="majorHAnsi" w:hAnsiTheme="majorHAnsi"/>
                <w:spacing w:val="-1"/>
              </w:rPr>
              <w:t>3.</w:t>
            </w:r>
          </w:p>
          <w:p w:rsidR="00C34BB4" w:rsidRPr="00F2361A" w:rsidRDefault="00C34BB4" w:rsidP="000208F2">
            <w:pPr>
              <w:ind w:left="120"/>
              <w:jc w:val="right"/>
              <w:rPr>
                <w:rFonts w:asciiTheme="majorHAnsi" w:hAnsiTheme="majorHAnsi"/>
                <w:spacing w:val="1"/>
              </w:rPr>
            </w:pPr>
            <w:r w:rsidRPr="00F2361A">
              <w:rPr>
                <w:rFonts w:asciiTheme="majorHAnsi" w:eastAsia="Verdana" w:hAnsiTheme="majorHAnsi"/>
                <w:lang w:bidi="ar-EG"/>
              </w:rPr>
              <w:lastRenderedPageBreak/>
              <w:t xml:space="preserve">8- </w:t>
            </w:r>
            <w:proofErr w:type="spellStart"/>
            <w:r w:rsidRPr="00F2361A">
              <w:rPr>
                <w:rFonts w:asciiTheme="majorHAnsi" w:hAnsiTheme="majorHAnsi"/>
              </w:rPr>
              <w:t>Abde</w:t>
            </w:r>
            <w:proofErr w:type="spellEnd"/>
            <w:r w:rsidRPr="00F2361A">
              <w:rPr>
                <w:rFonts w:asciiTheme="majorHAnsi" w:hAnsiTheme="majorHAnsi"/>
                <w:spacing w:val="1"/>
              </w:rPr>
              <w:t>-</w:t>
            </w:r>
            <w:r w:rsidRPr="00F2361A">
              <w:rPr>
                <w:rFonts w:asciiTheme="majorHAnsi" w:hAnsiTheme="majorHAnsi"/>
              </w:rPr>
              <w:t>All, N.</w:t>
            </w:r>
            <w:r w:rsidRPr="00F2361A">
              <w:t xml:space="preserve"> &amp; </w:t>
            </w:r>
            <w:r w:rsidRPr="00F2361A">
              <w:rPr>
                <w:rFonts w:asciiTheme="majorHAnsi" w:hAnsiTheme="majorHAnsi"/>
              </w:rPr>
              <w:t xml:space="preserve"> Abde</w:t>
            </w:r>
            <w:r w:rsidRPr="00F2361A">
              <w:rPr>
                <w:rFonts w:asciiTheme="majorHAnsi" w:hAnsiTheme="majorHAnsi"/>
                <w:spacing w:val="1"/>
              </w:rPr>
              <w:t>l-</w:t>
            </w:r>
            <w:proofErr w:type="spellStart"/>
            <w:r w:rsidRPr="00F2361A">
              <w:rPr>
                <w:rFonts w:asciiTheme="majorHAnsi" w:hAnsiTheme="majorHAnsi"/>
              </w:rPr>
              <w:t>Baky</w:t>
            </w:r>
            <w:proofErr w:type="spellEnd"/>
            <w:r w:rsidRPr="00F2361A">
              <w:rPr>
                <w:rFonts w:asciiTheme="majorHAnsi" w:hAnsiTheme="majorHAnsi"/>
              </w:rPr>
              <w:t>,</w:t>
            </w:r>
            <w:r w:rsidRPr="00F2361A">
              <w:rPr>
                <w:rFonts w:asciiTheme="majorHAnsi" w:hAnsiTheme="majorHAnsi"/>
                <w:spacing w:val="-1"/>
              </w:rPr>
              <w:t xml:space="preserve"> R</w:t>
            </w:r>
            <w:r w:rsidRPr="00F2361A">
              <w:rPr>
                <w:rFonts w:asciiTheme="majorHAnsi" w:hAnsiTheme="majorHAnsi"/>
              </w:rPr>
              <w:t xml:space="preserve">.A. </w:t>
            </w:r>
            <w:r w:rsidRPr="00F2361A">
              <w:t xml:space="preserve">&amp; </w:t>
            </w:r>
            <w:proofErr w:type="spellStart"/>
            <w:r w:rsidRPr="00F2361A">
              <w:rPr>
                <w:rFonts w:asciiTheme="majorHAnsi" w:hAnsiTheme="majorHAnsi"/>
              </w:rPr>
              <w:t>Ha</w:t>
            </w:r>
            <w:r w:rsidRPr="00F2361A">
              <w:rPr>
                <w:rFonts w:asciiTheme="majorHAnsi" w:hAnsiTheme="majorHAnsi"/>
                <w:spacing w:val="-1"/>
              </w:rPr>
              <w:t>m</w:t>
            </w:r>
            <w:r w:rsidRPr="00F2361A">
              <w:rPr>
                <w:rFonts w:asciiTheme="majorHAnsi" w:hAnsiTheme="majorHAnsi"/>
              </w:rPr>
              <w:t>doon</w:t>
            </w:r>
            <w:proofErr w:type="spellEnd"/>
            <w:r w:rsidRPr="00F2361A">
              <w:rPr>
                <w:rFonts w:asciiTheme="majorHAnsi" w:hAnsiTheme="majorHAnsi"/>
              </w:rPr>
              <w:t>,</w:t>
            </w:r>
            <w:r w:rsidRPr="00F2361A">
              <w:rPr>
                <w:rFonts w:asciiTheme="majorHAnsi" w:hAnsiTheme="majorHAnsi"/>
                <w:spacing w:val="1"/>
              </w:rPr>
              <w:t xml:space="preserve"> F</w:t>
            </w:r>
            <w:r w:rsidRPr="00F2361A">
              <w:rPr>
                <w:rFonts w:asciiTheme="majorHAnsi" w:hAnsiTheme="majorHAnsi"/>
              </w:rPr>
              <w:t xml:space="preserve">. Ruled surfaces with </w:t>
            </w:r>
            <w:proofErr w:type="spellStart"/>
            <w:r w:rsidRPr="00F2361A">
              <w:rPr>
                <w:rFonts w:asciiTheme="majorHAnsi" w:hAnsiTheme="majorHAnsi"/>
              </w:rPr>
              <w:t>timelike</w:t>
            </w:r>
            <w:proofErr w:type="spellEnd"/>
            <w:r w:rsidRPr="00F2361A">
              <w:rPr>
                <w:rFonts w:asciiTheme="majorHAnsi" w:hAnsiTheme="majorHAnsi"/>
              </w:rPr>
              <w:t xml:space="preserve"> rulings,  AMC,  </w:t>
            </w:r>
            <w:r w:rsidRPr="00F2361A">
              <w:rPr>
                <w:rFonts w:asciiTheme="majorHAnsi" w:hAnsiTheme="majorHAnsi"/>
                <w:spacing w:val="1"/>
              </w:rPr>
              <w:t>146</w:t>
            </w:r>
            <w:r w:rsidRPr="00F2361A">
              <w:rPr>
                <w:rFonts w:asciiTheme="majorHAnsi" w:hAnsiTheme="majorHAnsi"/>
              </w:rPr>
              <w:t>,</w:t>
            </w:r>
            <w:r w:rsidRPr="00F2361A">
              <w:rPr>
                <w:rFonts w:asciiTheme="majorHAnsi" w:hAnsiTheme="majorHAnsi"/>
                <w:spacing w:val="1"/>
              </w:rPr>
              <w:t xml:space="preserve"> pp</w:t>
            </w:r>
            <w:r w:rsidRPr="00F2361A">
              <w:rPr>
                <w:rFonts w:asciiTheme="majorHAnsi" w:hAnsiTheme="majorHAnsi"/>
              </w:rPr>
              <w:t>. 24</w:t>
            </w:r>
            <w:r w:rsidRPr="00F2361A">
              <w:rPr>
                <w:rFonts w:asciiTheme="majorHAnsi" w:hAnsiTheme="majorHAnsi"/>
                <w:spacing w:val="1"/>
              </w:rPr>
              <w:t>1-</w:t>
            </w:r>
            <w:r w:rsidRPr="00F2361A">
              <w:rPr>
                <w:rFonts w:asciiTheme="majorHAnsi" w:hAnsiTheme="majorHAnsi"/>
              </w:rPr>
              <w:t>25</w:t>
            </w:r>
            <w:r w:rsidRPr="00F2361A">
              <w:rPr>
                <w:rFonts w:asciiTheme="majorHAnsi" w:hAnsiTheme="majorHAnsi"/>
                <w:spacing w:val="1"/>
              </w:rPr>
              <w:t>3</w:t>
            </w:r>
            <w:r w:rsidRPr="00F2361A">
              <w:rPr>
                <w:rFonts w:asciiTheme="majorHAnsi" w:hAnsiTheme="majorHAnsi"/>
              </w:rPr>
              <w:t>,</w:t>
            </w:r>
            <w:r w:rsidRPr="00F2361A">
              <w:rPr>
                <w:rFonts w:asciiTheme="majorHAnsi" w:hAnsiTheme="majorHAnsi"/>
                <w:spacing w:val="1"/>
              </w:rPr>
              <w:t xml:space="preserve"> </w:t>
            </w:r>
            <w:r w:rsidRPr="00F2361A">
              <w:rPr>
                <w:rFonts w:asciiTheme="majorHAnsi" w:hAnsiTheme="majorHAnsi"/>
              </w:rPr>
              <w:t>2003</w:t>
            </w:r>
            <w:r w:rsidRPr="00F2361A">
              <w:rPr>
                <w:rFonts w:asciiTheme="majorHAnsi" w:hAnsiTheme="majorHAnsi"/>
                <w:spacing w:val="1"/>
              </w:rPr>
              <w:t>.</w:t>
            </w:r>
          </w:p>
          <w:p w:rsidR="00C34BB4" w:rsidRPr="00F2361A" w:rsidRDefault="00C34BB4" w:rsidP="000208F2">
            <w:pPr>
              <w:ind w:left="120"/>
              <w:jc w:val="right"/>
              <w:rPr>
                <w:rFonts w:asciiTheme="majorHAnsi" w:hAnsiTheme="majorHAnsi"/>
                <w:spacing w:val="1"/>
              </w:rPr>
            </w:pPr>
            <w:r w:rsidRPr="00F2361A">
              <w:rPr>
                <w:rFonts w:asciiTheme="majorHAnsi" w:hAnsiTheme="majorHAnsi"/>
                <w:lang w:bidi="ar-EG"/>
              </w:rPr>
              <w:t xml:space="preserve">9- </w:t>
            </w:r>
            <w:r w:rsidRPr="00F2361A">
              <w:rPr>
                <w:rFonts w:asciiTheme="majorHAnsi" w:eastAsia="Verdana" w:hAnsiTheme="majorHAnsi" w:cs="Verdana"/>
              </w:rPr>
              <w:t>Abdel-</w:t>
            </w:r>
            <w:proofErr w:type="spellStart"/>
            <w:r w:rsidRPr="00F2361A">
              <w:rPr>
                <w:rFonts w:asciiTheme="majorHAnsi" w:eastAsia="Verdana" w:hAnsiTheme="majorHAnsi" w:cs="Verdana"/>
              </w:rPr>
              <w:t>Baky</w:t>
            </w:r>
            <w:proofErr w:type="spellEnd"/>
            <w:r w:rsidRPr="00F2361A">
              <w:rPr>
                <w:rFonts w:asciiTheme="majorHAnsi" w:eastAsia="Verdana" w:hAnsiTheme="majorHAnsi" w:cs="Verdana"/>
              </w:rPr>
              <w:t>, R.A.</w:t>
            </w:r>
            <w:r w:rsidRPr="00F2361A">
              <w:rPr>
                <w:rFonts w:asciiTheme="majorHAnsi" w:hAnsiTheme="majorHAnsi"/>
                <w:lang w:bidi="ar-EG"/>
              </w:rPr>
              <w:t xml:space="preserve"> On </w:t>
            </w:r>
            <w:r w:rsidRPr="00F2361A">
              <w:rPr>
                <w:rFonts w:asciiTheme="majorHAnsi" w:hAnsiTheme="majorHAnsi"/>
              </w:rPr>
              <w:t xml:space="preserve">instantaneous rectilinear </w:t>
            </w:r>
            <w:proofErr w:type="spellStart"/>
            <w:r w:rsidRPr="00F2361A">
              <w:rPr>
                <w:rFonts w:asciiTheme="majorHAnsi" w:hAnsiTheme="majorHAnsi"/>
              </w:rPr>
              <w:t>Congruences</w:t>
            </w:r>
            <w:proofErr w:type="spellEnd"/>
            <w:r w:rsidRPr="00F2361A">
              <w:rPr>
                <w:rFonts w:asciiTheme="majorHAnsi" w:hAnsiTheme="majorHAnsi"/>
              </w:rPr>
              <w:t>, J.</w:t>
            </w:r>
            <w:r w:rsidRPr="00F2361A">
              <w:rPr>
                <w:rFonts w:asciiTheme="majorHAnsi" w:hAnsiTheme="majorHAnsi"/>
                <w:spacing w:val="1"/>
              </w:rPr>
              <w:t xml:space="preserve"> fo</w:t>
            </w:r>
            <w:r w:rsidRPr="00F2361A">
              <w:rPr>
                <w:rFonts w:asciiTheme="majorHAnsi" w:hAnsiTheme="majorHAnsi"/>
              </w:rPr>
              <w:t>r</w:t>
            </w:r>
            <w:r w:rsidRPr="00F2361A">
              <w:rPr>
                <w:rFonts w:asciiTheme="majorHAnsi" w:hAnsiTheme="majorHAnsi"/>
                <w:spacing w:val="1"/>
              </w:rPr>
              <w:t xml:space="preserve"> Geo</w:t>
            </w:r>
            <w:r w:rsidRPr="00F2361A">
              <w:rPr>
                <w:rFonts w:asciiTheme="majorHAnsi" w:hAnsiTheme="majorHAnsi"/>
                <w:spacing w:val="-1"/>
              </w:rPr>
              <w:t>m</w:t>
            </w:r>
            <w:r w:rsidRPr="00F2361A">
              <w:rPr>
                <w:rFonts w:asciiTheme="majorHAnsi" w:hAnsiTheme="majorHAnsi"/>
                <w:spacing w:val="1"/>
              </w:rPr>
              <w:t>etr</w:t>
            </w:r>
            <w:r w:rsidRPr="00F2361A">
              <w:rPr>
                <w:rFonts w:asciiTheme="majorHAnsi" w:hAnsiTheme="majorHAnsi"/>
              </w:rPr>
              <w:t>y and Graphic</w:t>
            </w:r>
            <w:r w:rsidRPr="00F2361A">
              <w:rPr>
                <w:rFonts w:asciiTheme="majorHAnsi" w:hAnsiTheme="majorHAnsi"/>
                <w:spacing w:val="1"/>
              </w:rPr>
              <w:t>s</w:t>
            </w:r>
            <w:r w:rsidRPr="00F2361A">
              <w:rPr>
                <w:rFonts w:asciiTheme="majorHAnsi" w:hAnsiTheme="majorHAnsi"/>
              </w:rPr>
              <w:t>, V.</w:t>
            </w:r>
            <w:r w:rsidRPr="00F2361A">
              <w:rPr>
                <w:rFonts w:asciiTheme="majorHAnsi" w:hAnsiTheme="majorHAnsi"/>
                <w:spacing w:val="2"/>
              </w:rPr>
              <w:t>7</w:t>
            </w:r>
            <w:r w:rsidRPr="00F2361A">
              <w:rPr>
                <w:rFonts w:asciiTheme="majorHAnsi" w:hAnsiTheme="majorHAnsi"/>
              </w:rPr>
              <w:t>, N</w:t>
            </w:r>
            <w:r w:rsidRPr="00F2361A">
              <w:rPr>
                <w:rFonts w:asciiTheme="majorHAnsi" w:hAnsiTheme="majorHAnsi"/>
                <w:spacing w:val="1"/>
              </w:rPr>
              <w:t>o</w:t>
            </w:r>
            <w:r w:rsidRPr="00F2361A">
              <w:rPr>
                <w:rFonts w:asciiTheme="majorHAnsi" w:hAnsiTheme="majorHAnsi"/>
              </w:rPr>
              <w:t>.</w:t>
            </w:r>
            <w:r w:rsidRPr="00F2361A">
              <w:rPr>
                <w:rFonts w:asciiTheme="majorHAnsi" w:hAnsiTheme="majorHAnsi"/>
                <w:spacing w:val="1"/>
              </w:rPr>
              <w:t xml:space="preserve"> 2</w:t>
            </w:r>
            <w:r w:rsidRPr="00F2361A">
              <w:rPr>
                <w:rFonts w:asciiTheme="majorHAnsi" w:hAnsiTheme="majorHAnsi"/>
              </w:rPr>
              <w:t>,</w:t>
            </w:r>
            <w:r w:rsidRPr="00F2361A">
              <w:rPr>
                <w:rFonts w:asciiTheme="majorHAnsi" w:hAnsiTheme="majorHAnsi"/>
                <w:spacing w:val="1"/>
              </w:rPr>
              <w:t xml:space="preserve"> pp</w:t>
            </w:r>
            <w:r w:rsidRPr="00F2361A">
              <w:rPr>
                <w:rFonts w:asciiTheme="majorHAnsi" w:hAnsiTheme="majorHAnsi"/>
              </w:rPr>
              <w:t>.</w:t>
            </w:r>
            <w:r w:rsidRPr="00F2361A">
              <w:rPr>
                <w:rFonts w:asciiTheme="majorHAnsi" w:hAnsiTheme="majorHAnsi"/>
                <w:spacing w:val="1"/>
              </w:rPr>
              <w:t xml:space="preserve"> 129-</w:t>
            </w:r>
            <w:r w:rsidRPr="00F2361A">
              <w:rPr>
                <w:rFonts w:asciiTheme="majorHAnsi" w:hAnsiTheme="majorHAnsi"/>
              </w:rPr>
              <w:t>13</w:t>
            </w:r>
            <w:r w:rsidRPr="00F2361A">
              <w:rPr>
                <w:rFonts w:asciiTheme="majorHAnsi" w:hAnsiTheme="majorHAnsi"/>
                <w:spacing w:val="1"/>
              </w:rPr>
              <w:t>5</w:t>
            </w:r>
            <w:r w:rsidRPr="00F2361A">
              <w:rPr>
                <w:rFonts w:asciiTheme="majorHAnsi" w:hAnsiTheme="majorHAnsi"/>
              </w:rPr>
              <w:t>,</w:t>
            </w:r>
            <w:r w:rsidRPr="00F2361A">
              <w:rPr>
                <w:rFonts w:asciiTheme="majorHAnsi" w:hAnsiTheme="majorHAnsi"/>
                <w:spacing w:val="1"/>
              </w:rPr>
              <w:t xml:space="preserve"> </w:t>
            </w:r>
            <w:r w:rsidRPr="00F2361A">
              <w:rPr>
                <w:rFonts w:asciiTheme="majorHAnsi" w:hAnsiTheme="majorHAnsi"/>
              </w:rPr>
              <w:t>200</w:t>
            </w:r>
            <w:r w:rsidRPr="00F2361A">
              <w:rPr>
                <w:rFonts w:asciiTheme="majorHAnsi" w:hAnsiTheme="majorHAnsi"/>
                <w:spacing w:val="1"/>
              </w:rPr>
              <w:t>3.</w:t>
            </w:r>
          </w:p>
          <w:p w:rsidR="00C34BB4" w:rsidRPr="00F2361A" w:rsidRDefault="00C34BB4" w:rsidP="000208F2">
            <w:pPr>
              <w:ind w:left="120"/>
              <w:jc w:val="right"/>
              <w:rPr>
                <w:rFonts w:asciiTheme="majorHAnsi" w:hAnsiTheme="majorHAnsi"/>
                <w:spacing w:val="1"/>
              </w:rPr>
            </w:pPr>
            <w:r w:rsidRPr="00F2361A">
              <w:rPr>
                <w:rFonts w:asciiTheme="majorHAnsi" w:hAnsiTheme="majorHAnsi"/>
                <w:spacing w:val="1"/>
              </w:rPr>
              <w:t>10- Abdel-</w:t>
            </w:r>
            <w:proofErr w:type="spellStart"/>
            <w:r w:rsidRPr="00F2361A">
              <w:rPr>
                <w:rFonts w:asciiTheme="majorHAnsi" w:hAnsiTheme="majorHAnsi"/>
                <w:spacing w:val="1"/>
              </w:rPr>
              <w:t>Baky</w:t>
            </w:r>
            <w:proofErr w:type="spellEnd"/>
            <w:r w:rsidRPr="00F2361A">
              <w:rPr>
                <w:rFonts w:asciiTheme="majorHAnsi" w:hAnsiTheme="majorHAnsi"/>
                <w:spacing w:val="1"/>
              </w:rPr>
              <w:t xml:space="preserve">, R.A. </w:t>
            </w:r>
            <w:r w:rsidRPr="00F2361A">
              <w:rPr>
                <w:rFonts w:asciiTheme="majorHAnsi" w:hAnsiTheme="majorHAnsi"/>
              </w:rPr>
              <w:t xml:space="preserve">On a line </w:t>
            </w:r>
            <w:r w:rsidRPr="00F2361A">
              <w:rPr>
                <w:rFonts w:asciiTheme="majorHAnsi" w:hAnsiTheme="majorHAnsi"/>
                <w:spacing w:val="3"/>
              </w:rPr>
              <w:t>co</w:t>
            </w:r>
            <w:r w:rsidRPr="00F2361A">
              <w:rPr>
                <w:rFonts w:asciiTheme="majorHAnsi" w:hAnsiTheme="majorHAnsi"/>
              </w:rPr>
              <w:t>ngruence which has the parameter ruled surfaces as principal ruled surface</w:t>
            </w:r>
            <w:r w:rsidRPr="00F2361A">
              <w:rPr>
                <w:rFonts w:asciiTheme="majorHAnsi" w:hAnsiTheme="majorHAnsi"/>
                <w:spacing w:val="2"/>
              </w:rPr>
              <w:t>s</w:t>
            </w:r>
            <w:r w:rsidRPr="00F2361A">
              <w:rPr>
                <w:rFonts w:asciiTheme="majorHAnsi" w:hAnsiTheme="majorHAnsi"/>
              </w:rPr>
              <w:t>, AMC c151, pp. 849-862, 2004.</w:t>
            </w:r>
          </w:p>
          <w:p w:rsidR="00C34BB4" w:rsidRPr="00F2361A" w:rsidRDefault="00C34BB4" w:rsidP="000208F2">
            <w:pPr>
              <w:ind w:left="120"/>
              <w:jc w:val="right"/>
              <w:rPr>
                <w:rFonts w:asciiTheme="majorHAnsi" w:eastAsia="Verdana" w:hAnsiTheme="majorHAnsi"/>
                <w:rtl/>
                <w:lang w:bidi="ar-EG"/>
              </w:rPr>
            </w:pPr>
            <w:r w:rsidRPr="00F2361A">
              <w:rPr>
                <w:rFonts w:asciiTheme="majorHAnsi" w:hAnsiTheme="majorHAnsi"/>
                <w:spacing w:val="1"/>
              </w:rPr>
              <w:t>11- Abdel-</w:t>
            </w:r>
            <w:proofErr w:type="spellStart"/>
            <w:r w:rsidRPr="00F2361A">
              <w:rPr>
                <w:rFonts w:asciiTheme="majorHAnsi" w:hAnsiTheme="majorHAnsi"/>
                <w:spacing w:val="1"/>
              </w:rPr>
              <w:t>Baky</w:t>
            </w:r>
            <w:proofErr w:type="spellEnd"/>
            <w:r w:rsidRPr="00F2361A">
              <w:rPr>
                <w:rFonts w:asciiTheme="majorHAnsi" w:hAnsiTheme="majorHAnsi"/>
                <w:spacing w:val="1"/>
              </w:rPr>
              <w:t xml:space="preserve">, R.A. </w:t>
            </w:r>
            <w:r w:rsidRPr="00F2361A">
              <w:rPr>
                <w:rFonts w:asciiTheme="majorHAnsi" w:hAnsiTheme="majorHAnsi"/>
              </w:rPr>
              <w:t xml:space="preserve">The </w:t>
            </w:r>
            <w:proofErr w:type="spellStart"/>
            <w:r w:rsidRPr="00F2361A">
              <w:rPr>
                <w:rFonts w:asciiTheme="majorHAnsi" w:hAnsiTheme="majorHAnsi"/>
              </w:rPr>
              <w:t>Backlund</w:t>
            </w:r>
            <w:proofErr w:type="spellEnd"/>
            <w:r w:rsidRPr="00F2361A">
              <w:rPr>
                <w:rFonts w:asciiTheme="majorHAnsi" w:hAnsiTheme="majorHAnsi"/>
              </w:rPr>
              <w:t xml:space="preserve"> theorem in </w:t>
            </w:r>
            <w:proofErr w:type="spellStart"/>
            <w:r w:rsidRPr="00F2361A">
              <w:rPr>
                <w:rFonts w:asciiTheme="majorHAnsi" w:hAnsiTheme="majorHAnsi"/>
              </w:rPr>
              <w:t>Minkowski</w:t>
            </w:r>
            <w:proofErr w:type="spellEnd"/>
            <w:r w:rsidRPr="00F2361A">
              <w:rPr>
                <w:rFonts w:asciiTheme="majorHAnsi" w:hAnsiTheme="majorHAnsi"/>
              </w:rPr>
              <w:t xml:space="preserve"> 3-space R</w:t>
            </w:r>
            <w:r w:rsidRPr="00F2361A">
              <w:rPr>
                <w:rFonts w:asciiTheme="majorHAnsi" w:hAnsiTheme="majorHAnsi"/>
                <w:vertAlign w:val="subscript"/>
              </w:rPr>
              <w:t>1</w:t>
            </w:r>
            <w:r w:rsidRPr="00F2361A">
              <w:rPr>
                <w:rFonts w:asciiTheme="majorHAnsi" w:hAnsiTheme="majorHAnsi"/>
              </w:rPr>
              <w:t xml:space="preserve"> </w:t>
            </w:r>
            <w:r w:rsidRPr="00F2361A">
              <w:rPr>
                <w:rFonts w:asciiTheme="majorHAnsi" w:hAnsiTheme="majorHAnsi"/>
                <w:vertAlign w:val="superscript"/>
              </w:rPr>
              <w:t>3</w:t>
            </w:r>
            <w:r w:rsidRPr="00F2361A">
              <w:rPr>
                <w:rFonts w:asciiTheme="majorHAnsi" w:hAnsiTheme="majorHAnsi"/>
              </w:rPr>
              <w:t xml:space="preserve"> , </w:t>
            </w:r>
          </w:p>
          <w:p w:rsidR="00C34BB4" w:rsidRPr="00F2361A" w:rsidRDefault="00C34BB4" w:rsidP="000208F2">
            <w:pPr>
              <w:ind w:left="120"/>
              <w:jc w:val="right"/>
              <w:rPr>
                <w:rFonts w:asciiTheme="majorHAnsi" w:hAnsiTheme="majorHAnsi"/>
              </w:rPr>
            </w:pPr>
            <w:r w:rsidRPr="00F2361A">
              <w:rPr>
                <w:rFonts w:asciiTheme="majorHAnsi" w:hAnsiTheme="majorHAnsi"/>
              </w:rPr>
              <w:t xml:space="preserve"> AMC,</w:t>
            </w:r>
            <w:r w:rsidRPr="00F2361A">
              <w:rPr>
                <w:rFonts w:asciiTheme="majorHAnsi" w:hAnsiTheme="majorHAnsi"/>
                <w:spacing w:val="1"/>
              </w:rPr>
              <w:t>160</w:t>
            </w:r>
            <w:r w:rsidRPr="00F2361A">
              <w:rPr>
                <w:rFonts w:asciiTheme="majorHAnsi" w:hAnsiTheme="majorHAnsi"/>
              </w:rPr>
              <w:t>,</w:t>
            </w:r>
            <w:r w:rsidRPr="00F2361A">
              <w:rPr>
                <w:rFonts w:asciiTheme="majorHAnsi" w:hAnsiTheme="majorHAnsi"/>
                <w:spacing w:val="1"/>
              </w:rPr>
              <w:t xml:space="preserve"> pp</w:t>
            </w:r>
            <w:r w:rsidRPr="00F2361A">
              <w:rPr>
                <w:rFonts w:asciiTheme="majorHAnsi" w:hAnsiTheme="majorHAnsi"/>
              </w:rPr>
              <w:t>.</w:t>
            </w:r>
            <w:r w:rsidRPr="00F2361A">
              <w:rPr>
                <w:rFonts w:asciiTheme="majorHAnsi" w:hAnsiTheme="majorHAnsi"/>
                <w:spacing w:val="1"/>
              </w:rPr>
              <w:t xml:space="preserve"> 41-5</w:t>
            </w:r>
            <w:r w:rsidRPr="00F2361A">
              <w:rPr>
                <w:rFonts w:asciiTheme="majorHAnsi" w:hAnsiTheme="majorHAnsi"/>
                <w:spacing w:val="-1"/>
              </w:rPr>
              <w:t>0</w:t>
            </w:r>
            <w:r w:rsidRPr="00F2361A">
              <w:rPr>
                <w:rFonts w:asciiTheme="majorHAnsi" w:hAnsiTheme="majorHAnsi"/>
              </w:rPr>
              <w:t>,</w:t>
            </w:r>
            <w:r w:rsidRPr="00F2361A">
              <w:rPr>
                <w:rFonts w:asciiTheme="majorHAnsi" w:hAnsiTheme="majorHAnsi"/>
                <w:spacing w:val="1"/>
              </w:rPr>
              <w:t xml:space="preserve"> 2005.</w:t>
            </w:r>
          </w:p>
          <w:p w:rsidR="00C34BB4" w:rsidRPr="00F2361A" w:rsidRDefault="00C34BB4" w:rsidP="000208F2">
            <w:pPr>
              <w:spacing w:before="23"/>
              <w:ind w:left="120"/>
              <w:jc w:val="right"/>
              <w:rPr>
                <w:rFonts w:asciiTheme="majorHAnsi" w:hAnsiTheme="majorHAnsi"/>
                <w:position w:val="-1"/>
                <w:lang w:bidi="ar-EG"/>
              </w:rPr>
            </w:pPr>
            <w:r w:rsidRPr="00F2361A">
              <w:rPr>
                <w:rFonts w:asciiTheme="majorHAnsi" w:hAnsiTheme="majorHAnsi"/>
              </w:rPr>
              <w:t xml:space="preserve">12- </w:t>
            </w:r>
            <w:r w:rsidRPr="00F2361A">
              <w:rPr>
                <w:rFonts w:asciiTheme="majorHAnsi" w:hAnsiTheme="majorHAnsi"/>
                <w:spacing w:val="1"/>
              </w:rPr>
              <w:t>Abdel-</w:t>
            </w:r>
            <w:proofErr w:type="spellStart"/>
            <w:r w:rsidRPr="00F2361A">
              <w:rPr>
                <w:rFonts w:asciiTheme="majorHAnsi" w:hAnsiTheme="majorHAnsi"/>
                <w:spacing w:val="1"/>
              </w:rPr>
              <w:t>Baky</w:t>
            </w:r>
            <w:proofErr w:type="spellEnd"/>
            <w:r w:rsidRPr="00F2361A">
              <w:rPr>
                <w:rFonts w:asciiTheme="majorHAnsi" w:hAnsiTheme="majorHAnsi"/>
                <w:spacing w:val="1"/>
              </w:rPr>
              <w:t>, R.A.</w:t>
            </w:r>
            <w:r w:rsidRPr="00F2361A">
              <w:rPr>
                <w:rFonts w:asciiTheme="majorHAnsi" w:hAnsiTheme="majorHAnsi"/>
              </w:rPr>
              <w:t xml:space="preserve"> One-para</w:t>
            </w:r>
            <w:r w:rsidRPr="00F2361A">
              <w:rPr>
                <w:rFonts w:asciiTheme="majorHAnsi" w:hAnsiTheme="majorHAnsi"/>
                <w:spacing w:val="-1"/>
              </w:rPr>
              <w:t>me</w:t>
            </w:r>
            <w:r w:rsidRPr="00F2361A">
              <w:rPr>
                <w:rFonts w:asciiTheme="majorHAnsi" w:hAnsiTheme="majorHAnsi"/>
              </w:rPr>
              <w:t xml:space="preserve">ter closed dual spherical </w:t>
            </w:r>
            <w:r w:rsidRPr="00F2361A">
              <w:rPr>
                <w:rFonts w:asciiTheme="majorHAnsi" w:hAnsiTheme="majorHAnsi"/>
                <w:spacing w:val="-1"/>
              </w:rPr>
              <w:t>m</w:t>
            </w:r>
            <w:r w:rsidRPr="00F2361A">
              <w:rPr>
                <w:rFonts w:asciiTheme="majorHAnsi" w:hAnsiTheme="majorHAnsi"/>
                <w:spacing w:val="1"/>
              </w:rPr>
              <w:t>o</w:t>
            </w:r>
            <w:r w:rsidRPr="00F2361A">
              <w:rPr>
                <w:rFonts w:asciiTheme="majorHAnsi" w:hAnsiTheme="majorHAnsi"/>
              </w:rPr>
              <w:t xml:space="preserve">tions and </w:t>
            </w:r>
            <w:proofErr w:type="spellStart"/>
            <w:r w:rsidRPr="00F2361A">
              <w:rPr>
                <w:rFonts w:asciiTheme="majorHAnsi" w:hAnsiTheme="majorHAnsi"/>
              </w:rPr>
              <w:t>Holditch</w:t>
            </w:r>
            <w:proofErr w:type="spellEnd"/>
            <w:r w:rsidRPr="00F2361A">
              <w:rPr>
                <w:rFonts w:asciiTheme="majorHAnsi" w:hAnsiTheme="majorHAnsi"/>
                <w:spacing w:val="-1"/>
              </w:rPr>
              <w:t xml:space="preserve"> </w:t>
            </w:r>
            <w:r w:rsidRPr="00F2361A">
              <w:rPr>
                <w:rFonts w:asciiTheme="majorHAnsi" w:hAnsiTheme="majorHAnsi"/>
              </w:rPr>
              <w:t xml:space="preserve">theorem, </w:t>
            </w:r>
            <w:proofErr w:type="spellStart"/>
            <w:r w:rsidRPr="00F2361A">
              <w:rPr>
                <w:rFonts w:asciiTheme="majorHAnsi" w:hAnsiTheme="majorHAnsi"/>
              </w:rPr>
              <w:t>Oste</w:t>
            </w:r>
            <w:r w:rsidRPr="00F2361A">
              <w:rPr>
                <w:rFonts w:asciiTheme="majorHAnsi" w:hAnsiTheme="majorHAnsi"/>
                <w:spacing w:val="2"/>
              </w:rPr>
              <w:t>r</w:t>
            </w:r>
            <w:r w:rsidRPr="00F2361A">
              <w:rPr>
                <w:rFonts w:asciiTheme="majorHAnsi" w:hAnsiTheme="majorHAnsi"/>
                <w:spacing w:val="-1"/>
              </w:rPr>
              <w:t>e</w:t>
            </w:r>
            <w:r w:rsidRPr="00F2361A">
              <w:rPr>
                <w:rFonts w:asciiTheme="majorHAnsi" w:hAnsiTheme="majorHAnsi"/>
              </w:rPr>
              <w:t>ich</w:t>
            </w:r>
            <w:proofErr w:type="spellEnd"/>
            <w:r w:rsidRPr="00F2361A">
              <w:rPr>
                <w:rFonts w:asciiTheme="majorHAnsi" w:hAnsiTheme="majorHAnsi"/>
              </w:rPr>
              <w:t xml:space="preserve">. </w:t>
            </w:r>
            <w:proofErr w:type="spellStart"/>
            <w:r w:rsidRPr="00F2361A">
              <w:rPr>
                <w:rFonts w:asciiTheme="majorHAnsi" w:hAnsiTheme="majorHAnsi"/>
              </w:rPr>
              <w:t>Aka</w:t>
            </w:r>
            <w:r w:rsidRPr="00F2361A">
              <w:rPr>
                <w:rFonts w:asciiTheme="majorHAnsi" w:hAnsiTheme="majorHAnsi"/>
                <w:spacing w:val="2"/>
              </w:rPr>
              <w:t>d</w:t>
            </w:r>
            <w:r w:rsidRPr="00F2361A">
              <w:rPr>
                <w:rFonts w:asciiTheme="majorHAnsi" w:hAnsiTheme="majorHAnsi"/>
              </w:rPr>
              <w:t>.Wiss.Math</w:t>
            </w:r>
            <w:proofErr w:type="spellEnd"/>
            <w:r w:rsidRPr="00F2361A">
              <w:rPr>
                <w:rFonts w:asciiTheme="majorHAnsi" w:hAnsiTheme="majorHAnsi"/>
              </w:rPr>
              <w:t>-</w:t>
            </w:r>
            <w:r w:rsidRPr="00F2361A">
              <w:rPr>
                <w:rFonts w:asciiTheme="majorHAnsi" w:hAnsiTheme="majorHAnsi"/>
                <w:position w:val="-1"/>
              </w:rPr>
              <w:t xml:space="preserve"> </w:t>
            </w:r>
            <w:proofErr w:type="spellStart"/>
            <w:r w:rsidRPr="00F2361A">
              <w:rPr>
                <w:rFonts w:asciiTheme="majorHAnsi" w:hAnsiTheme="majorHAnsi"/>
                <w:position w:val="-1"/>
              </w:rPr>
              <w:t>Natur</w:t>
            </w:r>
            <w:proofErr w:type="spellEnd"/>
            <w:r w:rsidRPr="00F2361A">
              <w:rPr>
                <w:rFonts w:asciiTheme="majorHAnsi" w:hAnsiTheme="majorHAnsi"/>
                <w:position w:val="-1"/>
              </w:rPr>
              <w:t xml:space="preserve"> </w:t>
            </w:r>
            <w:proofErr w:type="spellStart"/>
            <w:r w:rsidRPr="00F2361A">
              <w:rPr>
                <w:rFonts w:asciiTheme="majorHAnsi" w:hAnsiTheme="majorHAnsi"/>
                <w:position w:val="-1"/>
              </w:rPr>
              <w:t>Kl</w:t>
            </w:r>
            <w:proofErr w:type="spellEnd"/>
            <w:r w:rsidRPr="00F2361A">
              <w:rPr>
                <w:rFonts w:asciiTheme="majorHAnsi" w:hAnsiTheme="majorHAnsi"/>
                <w:position w:val="-1"/>
              </w:rPr>
              <w:t xml:space="preserve">. </w:t>
            </w:r>
            <w:proofErr w:type="spellStart"/>
            <w:r w:rsidRPr="00F2361A">
              <w:rPr>
                <w:rFonts w:asciiTheme="majorHAnsi" w:hAnsiTheme="majorHAnsi"/>
                <w:position w:val="-1"/>
              </w:rPr>
              <w:t>Sitzungsber</w:t>
            </w:r>
            <w:proofErr w:type="spellEnd"/>
            <w:r w:rsidRPr="00F2361A">
              <w:rPr>
                <w:rFonts w:asciiTheme="majorHAnsi" w:hAnsiTheme="majorHAnsi"/>
              </w:rPr>
              <w:t xml:space="preserve">  </w:t>
            </w:r>
            <w:proofErr w:type="spellStart"/>
            <w:r w:rsidRPr="00F2361A">
              <w:rPr>
                <w:rFonts w:asciiTheme="majorHAnsi" w:hAnsiTheme="majorHAnsi"/>
                <w:position w:val="-1"/>
              </w:rPr>
              <w:t>AnzeigerAbt</w:t>
            </w:r>
            <w:proofErr w:type="spellEnd"/>
            <w:r w:rsidRPr="00F2361A">
              <w:rPr>
                <w:rFonts w:asciiTheme="majorHAnsi" w:hAnsiTheme="majorHAnsi"/>
                <w:position w:val="-1"/>
              </w:rPr>
              <w:t>. II214:  pp. 27-41,2005.</w:t>
            </w:r>
          </w:p>
          <w:p w:rsidR="00C34BB4" w:rsidRPr="00F2361A" w:rsidRDefault="00C34BB4" w:rsidP="000208F2">
            <w:pPr>
              <w:spacing w:before="23"/>
              <w:ind w:left="120"/>
              <w:jc w:val="right"/>
              <w:rPr>
                <w:rFonts w:asciiTheme="majorHAnsi" w:hAnsiTheme="majorHAnsi"/>
                <w:lang w:bidi="ar-EG"/>
              </w:rPr>
            </w:pPr>
            <w:r w:rsidRPr="00F2361A">
              <w:rPr>
                <w:rFonts w:asciiTheme="majorHAnsi" w:hAnsiTheme="majorHAnsi"/>
              </w:rPr>
              <w:t xml:space="preserve">13- </w:t>
            </w:r>
            <w:r w:rsidRPr="00F2361A">
              <w:rPr>
                <w:rFonts w:asciiTheme="majorHAnsi" w:hAnsiTheme="majorHAnsi"/>
                <w:spacing w:val="1"/>
              </w:rPr>
              <w:t>Abdel-</w:t>
            </w:r>
            <w:proofErr w:type="spellStart"/>
            <w:r w:rsidRPr="00F2361A">
              <w:rPr>
                <w:rFonts w:asciiTheme="majorHAnsi" w:hAnsiTheme="majorHAnsi"/>
                <w:spacing w:val="1"/>
              </w:rPr>
              <w:t>Baky</w:t>
            </w:r>
            <w:proofErr w:type="spellEnd"/>
            <w:r w:rsidRPr="00F2361A">
              <w:rPr>
                <w:rFonts w:asciiTheme="majorHAnsi" w:hAnsiTheme="majorHAnsi"/>
                <w:spacing w:val="1"/>
              </w:rPr>
              <w:t>, R.A.</w:t>
            </w:r>
            <w:r w:rsidRPr="00F2361A">
              <w:rPr>
                <w:rFonts w:asciiTheme="majorHAnsi" w:hAnsiTheme="majorHAnsi"/>
              </w:rPr>
              <w:t xml:space="preserve">  Inflection and torsion line congruence, J.</w:t>
            </w:r>
            <w:r w:rsidRPr="00F2361A">
              <w:rPr>
                <w:rFonts w:asciiTheme="majorHAnsi" w:hAnsiTheme="majorHAnsi"/>
                <w:spacing w:val="1"/>
              </w:rPr>
              <w:t xml:space="preserve"> fo</w:t>
            </w:r>
            <w:r w:rsidRPr="00F2361A">
              <w:rPr>
                <w:rFonts w:asciiTheme="majorHAnsi" w:hAnsiTheme="majorHAnsi"/>
              </w:rPr>
              <w:t>r</w:t>
            </w:r>
            <w:r w:rsidRPr="00F2361A">
              <w:rPr>
                <w:rFonts w:asciiTheme="majorHAnsi" w:hAnsiTheme="majorHAnsi"/>
                <w:spacing w:val="1"/>
              </w:rPr>
              <w:t xml:space="preserve"> Geo</w:t>
            </w:r>
            <w:r w:rsidRPr="00F2361A">
              <w:rPr>
                <w:rFonts w:asciiTheme="majorHAnsi" w:hAnsiTheme="majorHAnsi"/>
                <w:spacing w:val="-1"/>
              </w:rPr>
              <w:t>m</w:t>
            </w:r>
            <w:r w:rsidRPr="00F2361A">
              <w:rPr>
                <w:rFonts w:asciiTheme="majorHAnsi" w:hAnsiTheme="majorHAnsi"/>
                <w:spacing w:val="1"/>
              </w:rPr>
              <w:t>etr</w:t>
            </w:r>
            <w:r w:rsidRPr="00F2361A">
              <w:rPr>
                <w:rFonts w:asciiTheme="majorHAnsi" w:hAnsiTheme="majorHAnsi"/>
              </w:rPr>
              <w:t>y and Graphic</w:t>
            </w:r>
            <w:r w:rsidRPr="00F2361A">
              <w:rPr>
                <w:rFonts w:asciiTheme="majorHAnsi" w:hAnsiTheme="majorHAnsi"/>
                <w:spacing w:val="1"/>
              </w:rPr>
              <w:t>s</w:t>
            </w:r>
            <w:r w:rsidRPr="00F2361A">
              <w:rPr>
                <w:rFonts w:asciiTheme="majorHAnsi" w:hAnsiTheme="majorHAnsi"/>
              </w:rPr>
              <w:t>, V.</w:t>
            </w:r>
            <w:r w:rsidRPr="00F2361A">
              <w:rPr>
                <w:rFonts w:asciiTheme="majorHAnsi" w:hAnsiTheme="majorHAnsi"/>
                <w:spacing w:val="2"/>
              </w:rPr>
              <w:t>11</w:t>
            </w:r>
            <w:r w:rsidRPr="00F2361A">
              <w:rPr>
                <w:rFonts w:asciiTheme="majorHAnsi" w:hAnsiTheme="majorHAnsi"/>
              </w:rPr>
              <w:t>, N</w:t>
            </w:r>
            <w:r w:rsidRPr="00F2361A">
              <w:rPr>
                <w:rFonts w:asciiTheme="majorHAnsi" w:hAnsiTheme="majorHAnsi"/>
                <w:spacing w:val="1"/>
              </w:rPr>
              <w:t>o</w:t>
            </w:r>
            <w:r w:rsidRPr="00F2361A">
              <w:rPr>
                <w:rFonts w:asciiTheme="majorHAnsi" w:hAnsiTheme="majorHAnsi"/>
              </w:rPr>
              <w:t>.</w:t>
            </w:r>
            <w:r w:rsidRPr="00F2361A">
              <w:rPr>
                <w:rFonts w:asciiTheme="majorHAnsi" w:hAnsiTheme="majorHAnsi"/>
                <w:spacing w:val="1"/>
              </w:rPr>
              <w:t xml:space="preserve"> 1</w:t>
            </w:r>
            <w:r w:rsidRPr="00F2361A">
              <w:rPr>
                <w:rFonts w:asciiTheme="majorHAnsi" w:hAnsiTheme="majorHAnsi"/>
              </w:rPr>
              <w:t>,</w:t>
            </w:r>
            <w:r w:rsidRPr="00F2361A">
              <w:rPr>
                <w:rFonts w:asciiTheme="majorHAnsi" w:hAnsiTheme="majorHAnsi"/>
                <w:spacing w:val="1"/>
              </w:rPr>
              <w:t xml:space="preserve"> pp</w:t>
            </w:r>
            <w:r w:rsidRPr="00F2361A">
              <w:rPr>
                <w:rFonts w:asciiTheme="majorHAnsi" w:hAnsiTheme="majorHAnsi"/>
              </w:rPr>
              <w:t>.</w:t>
            </w:r>
            <w:r w:rsidRPr="00F2361A">
              <w:rPr>
                <w:rFonts w:asciiTheme="majorHAnsi" w:hAnsiTheme="majorHAnsi"/>
                <w:spacing w:val="1"/>
              </w:rPr>
              <w:t xml:space="preserve"> 1-14-</w:t>
            </w:r>
            <w:r w:rsidRPr="00F2361A">
              <w:rPr>
                <w:rFonts w:asciiTheme="majorHAnsi" w:hAnsiTheme="majorHAnsi"/>
              </w:rPr>
              <w:t>13</w:t>
            </w:r>
            <w:r w:rsidRPr="00F2361A">
              <w:rPr>
                <w:rFonts w:asciiTheme="majorHAnsi" w:hAnsiTheme="majorHAnsi"/>
                <w:spacing w:val="1"/>
              </w:rPr>
              <w:t>5</w:t>
            </w:r>
            <w:r w:rsidRPr="00F2361A">
              <w:rPr>
                <w:rFonts w:asciiTheme="majorHAnsi" w:hAnsiTheme="majorHAnsi"/>
              </w:rPr>
              <w:t>,</w:t>
            </w:r>
            <w:r w:rsidRPr="00F2361A">
              <w:rPr>
                <w:rFonts w:asciiTheme="majorHAnsi" w:hAnsiTheme="majorHAnsi"/>
                <w:spacing w:val="1"/>
              </w:rPr>
              <w:t xml:space="preserve"> </w:t>
            </w:r>
            <w:r w:rsidRPr="00F2361A">
              <w:rPr>
                <w:rFonts w:asciiTheme="majorHAnsi" w:hAnsiTheme="majorHAnsi"/>
              </w:rPr>
              <w:t>200</w:t>
            </w:r>
            <w:r w:rsidRPr="00F2361A">
              <w:rPr>
                <w:rFonts w:asciiTheme="majorHAnsi" w:hAnsiTheme="majorHAnsi"/>
                <w:spacing w:val="1"/>
              </w:rPr>
              <w:t>8.</w:t>
            </w:r>
          </w:p>
          <w:p w:rsidR="00C34BB4" w:rsidRPr="00F2361A" w:rsidRDefault="00C34BB4" w:rsidP="000208F2">
            <w:pPr>
              <w:spacing w:before="53"/>
              <w:ind w:left="120" w:right="-62"/>
              <w:jc w:val="right"/>
              <w:rPr>
                <w:rFonts w:asciiTheme="majorHAnsi" w:hAnsiTheme="majorHAnsi"/>
                <w:lang w:bidi="ar-EG"/>
              </w:rPr>
            </w:pPr>
            <w:r w:rsidRPr="00F2361A">
              <w:rPr>
                <w:rFonts w:asciiTheme="majorHAnsi" w:hAnsiTheme="majorHAnsi"/>
                <w:lang w:bidi="ar-EG"/>
              </w:rPr>
              <w:t xml:space="preserve">14- </w:t>
            </w:r>
            <w:r w:rsidRPr="00F2361A">
              <w:rPr>
                <w:rFonts w:asciiTheme="majorHAnsi" w:hAnsiTheme="majorHAnsi"/>
                <w:position w:val="-1"/>
              </w:rPr>
              <w:t>Abdel-</w:t>
            </w:r>
            <w:proofErr w:type="spellStart"/>
            <w:r w:rsidRPr="00F2361A">
              <w:rPr>
                <w:rFonts w:asciiTheme="majorHAnsi" w:hAnsiTheme="majorHAnsi"/>
                <w:position w:val="-1"/>
              </w:rPr>
              <w:t>Baky</w:t>
            </w:r>
            <w:proofErr w:type="spellEnd"/>
            <w:r w:rsidRPr="00F2361A">
              <w:rPr>
                <w:rFonts w:asciiTheme="majorHAnsi" w:hAnsiTheme="majorHAnsi"/>
                <w:position w:val="-1"/>
              </w:rPr>
              <w:t xml:space="preserve">, R.A. </w:t>
            </w:r>
            <w:r w:rsidRPr="00F2361A">
              <w:t xml:space="preserve">&amp; </w:t>
            </w:r>
            <w:r w:rsidRPr="00F2361A">
              <w:rPr>
                <w:rFonts w:asciiTheme="majorHAnsi" w:hAnsiTheme="majorHAnsi"/>
                <w:position w:val="-1"/>
              </w:rPr>
              <w:t>Al-</w:t>
            </w:r>
            <w:proofErr w:type="spellStart"/>
            <w:r w:rsidRPr="00F2361A">
              <w:rPr>
                <w:rFonts w:asciiTheme="majorHAnsi" w:hAnsiTheme="majorHAnsi"/>
                <w:position w:val="-1"/>
              </w:rPr>
              <w:t>Sol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a</w:t>
            </w:r>
            <w:r w:rsidRPr="00F2361A">
              <w:rPr>
                <w:rFonts w:asciiTheme="majorHAnsi" w:hAnsiTheme="majorHAnsi"/>
                <w:position w:val="-1"/>
              </w:rPr>
              <w:t>my</w:t>
            </w:r>
            <w:proofErr w:type="spellEnd"/>
            <w:r w:rsidRPr="00F2361A">
              <w:rPr>
                <w:rFonts w:asciiTheme="majorHAnsi" w:hAnsiTheme="majorHAnsi"/>
                <w:position w:val="-1"/>
              </w:rPr>
              <w:t>, F.R.</w:t>
            </w:r>
            <w:r w:rsidRPr="00F2361A">
              <w:rPr>
                <w:rFonts w:asciiTheme="majorHAnsi" w:hAnsiTheme="majorHAnsi"/>
                <w:lang w:bidi="ar-EG"/>
              </w:rPr>
              <w:t xml:space="preserve"> </w:t>
            </w:r>
            <w:r w:rsidRPr="00F2361A">
              <w:rPr>
                <w:rFonts w:asciiTheme="majorHAnsi" w:hAnsiTheme="majorHAnsi"/>
                <w:position w:val="-1"/>
              </w:rPr>
              <w:t xml:space="preserve">A </w:t>
            </w:r>
            <w:r w:rsidRPr="00F2361A">
              <w:rPr>
                <w:rFonts w:asciiTheme="majorHAnsi" w:hAnsiTheme="majorHAnsi"/>
                <w:spacing w:val="2"/>
                <w:position w:val="-1"/>
              </w:rPr>
              <w:t>n</w:t>
            </w:r>
            <w:r w:rsidRPr="00F2361A">
              <w:rPr>
                <w:rFonts w:asciiTheme="majorHAnsi" w:hAnsiTheme="majorHAnsi"/>
                <w:spacing w:val="-1"/>
                <w:position w:val="-1"/>
              </w:rPr>
              <w:t>e</w:t>
            </w:r>
            <w:r w:rsidRPr="00F2361A">
              <w:rPr>
                <w:rFonts w:asciiTheme="majorHAnsi" w:hAnsiTheme="majorHAnsi"/>
                <w:position w:val="-1"/>
              </w:rPr>
              <w:t xml:space="preserve">w </w:t>
            </w:r>
            <w:r w:rsidRPr="00F2361A">
              <w:rPr>
                <w:rFonts w:asciiTheme="majorHAnsi" w:hAnsiTheme="majorHAnsi"/>
                <w:spacing w:val="2"/>
                <w:position w:val="-1"/>
              </w:rPr>
              <w:t>g</w:t>
            </w:r>
            <w:r w:rsidRPr="00F2361A">
              <w:rPr>
                <w:rFonts w:asciiTheme="majorHAnsi" w:hAnsiTheme="majorHAnsi"/>
                <w:spacing w:val="-1"/>
                <w:position w:val="-1"/>
              </w:rPr>
              <w:t>e</w:t>
            </w:r>
            <w:r w:rsidRPr="00F2361A">
              <w:rPr>
                <w:rFonts w:asciiTheme="majorHAnsi" w:hAnsiTheme="majorHAnsi"/>
                <w:spacing w:val="2"/>
                <w:position w:val="-1"/>
              </w:rPr>
              <w:t>o</w:t>
            </w:r>
            <w:r w:rsidRPr="00F2361A">
              <w:rPr>
                <w:rFonts w:asciiTheme="majorHAnsi" w:hAnsiTheme="majorHAnsi"/>
                <w:spacing w:val="-1"/>
                <w:position w:val="-1"/>
              </w:rPr>
              <w:t>m</w:t>
            </w:r>
            <w:r w:rsidRPr="00F2361A">
              <w:rPr>
                <w:rFonts w:asciiTheme="majorHAnsi" w:hAnsiTheme="majorHAnsi"/>
                <w:position w:val="-1"/>
              </w:rPr>
              <w:t>e</w:t>
            </w:r>
            <w:r w:rsidRPr="00F2361A">
              <w:rPr>
                <w:rFonts w:asciiTheme="majorHAnsi" w:hAnsiTheme="majorHAnsi"/>
                <w:spacing w:val="2"/>
                <w:position w:val="-1"/>
              </w:rPr>
              <w:t>t</w:t>
            </w:r>
            <w:r w:rsidRPr="00F2361A">
              <w:rPr>
                <w:rFonts w:asciiTheme="majorHAnsi" w:hAnsiTheme="majorHAnsi"/>
                <w:position w:val="-1"/>
              </w:rPr>
              <w:t>rical app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r</w:t>
            </w:r>
            <w:r w:rsidR="00EB108C">
              <w:rPr>
                <w:rFonts w:asciiTheme="majorHAnsi" w:hAnsiTheme="majorHAnsi"/>
                <w:position w:val="-1"/>
              </w:rPr>
              <w:t>oach to one-pa</w:t>
            </w:r>
            <w:r w:rsidR="00EB108C" w:rsidRPr="00F2361A">
              <w:rPr>
                <w:rFonts w:asciiTheme="majorHAnsi" w:hAnsiTheme="majorHAnsi"/>
                <w:position w:val="-1"/>
              </w:rPr>
              <w:t>rameter</w:t>
            </w:r>
            <w:r w:rsidRPr="00F2361A">
              <w:rPr>
                <w:rFonts w:asciiTheme="majorHAnsi" w:hAnsiTheme="majorHAnsi"/>
                <w:position w:val="-1"/>
              </w:rPr>
              <w:t xml:space="preserve"> spatial m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o</w:t>
            </w:r>
            <w:r w:rsidRPr="00F2361A">
              <w:rPr>
                <w:rFonts w:asciiTheme="majorHAnsi" w:hAnsiTheme="majorHAnsi"/>
                <w:position w:val="-1"/>
              </w:rPr>
              <w:t xml:space="preserve">tion, </w:t>
            </w:r>
            <w:r w:rsidRPr="00F2361A">
              <w:rPr>
                <w:rFonts w:asciiTheme="majorHAnsi" w:hAnsiTheme="majorHAnsi"/>
                <w:lang w:bidi="ar-EG"/>
              </w:rPr>
              <w:t>J. of Eng. Math., 60, pp. 149-172, 2008.</w:t>
            </w:r>
          </w:p>
          <w:p w:rsidR="00C34BB4" w:rsidRPr="00F2361A" w:rsidRDefault="00C34BB4" w:rsidP="000208F2">
            <w:pPr>
              <w:spacing w:before="53"/>
              <w:ind w:left="120" w:right="-62"/>
              <w:jc w:val="right"/>
              <w:rPr>
                <w:rFonts w:asciiTheme="majorHAnsi" w:hAnsiTheme="majorHAnsi"/>
              </w:rPr>
            </w:pPr>
            <w:r w:rsidRPr="00F2361A">
              <w:rPr>
                <w:rFonts w:asciiTheme="majorHAnsi" w:hAnsiTheme="majorHAnsi"/>
                <w:lang w:bidi="ar-EG"/>
              </w:rPr>
              <w:t xml:space="preserve">15- </w:t>
            </w:r>
            <w:r w:rsidRPr="00F2361A">
              <w:rPr>
                <w:rFonts w:asciiTheme="majorHAnsi" w:hAnsiTheme="majorHAnsi"/>
              </w:rPr>
              <w:t>Abdel-</w:t>
            </w:r>
            <w:proofErr w:type="spellStart"/>
            <w:r w:rsidRPr="00F2361A">
              <w:rPr>
                <w:rFonts w:asciiTheme="majorHAnsi" w:hAnsiTheme="majorHAnsi"/>
              </w:rPr>
              <w:t>Baky</w:t>
            </w:r>
            <w:proofErr w:type="spellEnd"/>
            <w:r w:rsidRPr="00F2361A">
              <w:rPr>
                <w:rFonts w:asciiTheme="majorHAnsi" w:hAnsiTheme="majorHAnsi"/>
              </w:rPr>
              <w:t xml:space="preserve">, R.A. </w:t>
            </w:r>
            <w:r w:rsidRPr="00F2361A">
              <w:t xml:space="preserve">&amp; </w:t>
            </w:r>
            <w:r w:rsidRPr="00F2361A">
              <w:rPr>
                <w:rFonts w:asciiTheme="majorHAnsi" w:hAnsiTheme="majorHAnsi"/>
              </w:rPr>
              <w:t xml:space="preserve"> </w:t>
            </w:r>
            <w:proofErr w:type="spellStart"/>
            <w:r w:rsidRPr="00F2361A">
              <w:rPr>
                <w:rFonts w:asciiTheme="majorHAnsi" w:hAnsiTheme="majorHAnsi"/>
              </w:rPr>
              <w:t>Bochary</w:t>
            </w:r>
            <w:proofErr w:type="spellEnd"/>
            <w:r w:rsidRPr="00F2361A">
              <w:rPr>
                <w:rFonts w:asciiTheme="majorHAnsi" w:hAnsiTheme="majorHAnsi"/>
              </w:rPr>
              <w:t xml:space="preserve">, A.J. A new approach for describing </w:t>
            </w:r>
          </w:p>
          <w:p w:rsidR="00C34BB4" w:rsidRPr="00F2361A" w:rsidRDefault="00C34BB4" w:rsidP="000208F2">
            <w:pPr>
              <w:spacing w:before="53"/>
              <w:ind w:left="120" w:right="-62"/>
              <w:jc w:val="right"/>
              <w:rPr>
                <w:rFonts w:asciiTheme="majorHAnsi" w:hAnsiTheme="majorHAnsi"/>
                <w:lang w:bidi="ar-EG"/>
              </w:rPr>
            </w:pPr>
            <w:r w:rsidRPr="00F2361A">
              <w:rPr>
                <w:rFonts w:asciiTheme="majorHAnsi" w:hAnsiTheme="majorHAnsi"/>
              </w:rPr>
              <w:t xml:space="preserve">  Instant</w:t>
            </w:r>
            <w:r w:rsidRPr="00F2361A">
              <w:rPr>
                <w:rFonts w:asciiTheme="majorHAnsi" w:hAnsiTheme="majorHAnsi"/>
                <w:spacing w:val="-1"/>
              </w:rPr>
              <w:t>a</w:t>
            </w:r>
            <w:r w:rsidRPr="00F2361A">
              <w:rPr>
                <w:rFonts w:asciiTheme="majorHAnsi" w:hAnsiTheme="majorHAnsi"/>
              </w:rPr>
              <w:t xml:space="preserve">neous line </w:t>
            </w:r>
            <w:proofErr w:type="spellStart"/>
            <w:r w:rsidRPr="00F2361A">
              <w:rPr>
                <w:rFonts w:asciiTheme="majorHAnsi" w:hAnsiTheme="majorHAnsi"/>
              </w:rPr>
              <w:t>congruences</w:t>
            </w:r>
            <w:proofErr w:type="spellEnd"/>
            <w:r w:rsidRPr="00F2361A">
              <w:rPr>
                <w:rFonts w:asciiTheme="majorHAnsi" w:hAnsiTheme="majorHAnsi"/>
              </w:rPr>
              <w:t>, Arch. Math., Tom.</w:t>
            </w:r>
            <w:r w:rsidR="00EB108C">
              <w:rPr>
                <w:rFonts w:asciiTheme="majorHAnsi" w:hAnsiTheme="majorHAnsi"/>
              </w:rPr>
              <w:t xml:space="preserve"> </w:t>
            </w:r>
            <w:r w:rsidRPr="00F2361A">
              <w:rPr>
                <w:rFonts w:asciiTheme="majorHAnsi" w:hAnsiTheme="majorHAnsi"/>
              </w:rPr>
              <w:t xml:space="preserve">44, 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p</w:t>
            </w:r>
            <w:r w:rsidRPr="00F2361A">
              <w:rPr>
                <w:rFonts w:asciiTheme="majorHAnsi" w:hAnsiTheme="majorHAnsi"/>
                <w:position w:val="-1"/>
              </w:rPr>
              <w:t>.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p</w:t>
            </w:r>
            <w:r w:rsidRPr="00F2361A">
              <w:rPr>
                <w:rFonts w:asciiTheme="majorHAnsi" w:hAnsiTheme="majorHAnsi"/>
                <w:position w:val="-1"/>
              </w:rPr>
              <w:t>.</w:t>
            </w:r>
            <w:r w:rsidR="00EB108C">
              <w:rPr>
                <w:rFonts w:asciiTheme="majorHAnsi" w:hAnsiTheme="majorHAnsi"/>
                <w:position w:val="-1"/>
              </w:rPr>
              <w:t xml:space="preserve"> 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237-</w:t>
            </w:r>
            <w:r w:rsidRPr="00F2361A">
              <w:rPr>
                <w:rFonts w:asciiTheme="majorHAnsi" w:hAnsiTheme="majorHAnsi"/>
                <w:position w:val="-1"/>
              </w:rPr>
              <w:t>25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0</w:t>
            </w:r>
            <w:r w:rsidRPr="00F2361A">
              <w:rPr>
                <w:rFonts w:asciiTheme="majorHAnsi" w:hAnsiTheme="majorHAnsi"/>
                <w:position w:val="-1"/>
              </w:rPr>
              <w:t>,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 xml:space="preserve"> </w:t>
            </w:r>
            <w:r w:rsidRPr="00F2361A">
              <w:rPr>
                <w:rFonts w:asciiTheme="majorHAnsi" w:hAnsiTheme="majorHAnsi"/>
                <w:position w:val="-1"/>
              </w:rPr>
              <w:t>200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8</w:t>
            </w:r>
            <w:r w:rsidRPr="00F2361A">
              <w:rPr>
                <w:rFonts w:asciiTheme="majorHAnsi" w:hAnsiTheme="majorHAnsi"/>
                <w:spacing w:val="-1"/>
                <w:position w:val="-1"/>
              </w:rPr>
              <w:t>.</w:t>
            </w:r>
          </w:p>
          <w:p w:rsidR="00C34BB4" w:rsidRPr="00F2361A" w:rsidRDefault="00C34BB4" w:rsidP="000208F2">
            <w:pPr>
              <w:spacing w:before="53"/>
              <w:ind w:left="120" w:right="-62"/>
              <w:jc w:val="right"/>
              <w:rPr>
                <w:rFonts w:asciiTheme="majorHAnsi" w:hAnsiTheme="majorHAnsi"/>
                <w:lang w:bidi="ar-EG"/>
              </w:rPr>
            </w:pPr>
            <w:r w:rsidRPr="00F2361A">
              <w:rPr>
                <w:rFonts w:asciiTheme="majorHAnsi" w:hAnsiTheme="majorHAnsi"/>
                <w:lang w:bidi="ar-EG"/>
              </w:rPr>
              <w:t xml:space="preserve">16- </w:t>
            </w:r>
            <w:r w:rsidRPr="00F2361A">
              <w:rPr>
                <w:rFonts w:asciiTheme="majorHAnsi" w:hAnsiTheme="majorHAnsi"/>
              </w:rPr>
              <w:t>Abdel-</w:t>
            </w:r>
            <w:proofErr w:type="spellStart"/>
            <w:r w:rsidRPr="00F2361A">
              <w:rPr>
                <w:rFonts w:asciiTheme="majorHAnsi" w:hAnsiTheme="majorHAnsi"/>
              </w:rPr>
              <w:t>Baky</w:t>
            </w:r>
            <w:proofErr w:type="spellEnd"/>
            <w:r w:rsidRPr="00F2361A">
              <w:rPr>
                <w:rFonts w:asciiTheme="majorHAnsi" w:hAnsiTheme="majorHAnsi"/>
              </w:rPr>
              <w:t xml:space="preserve">, R.A. </w:t>
            </w:r>
            <w:r w:rsidRPr="00F2361A">
              <w:t xml:space="preserve">&amp; </w:t>
            </w:r>
            <w:proofErr w:type="spellStart"/>
            <w:r w:rsidRPr="00F2361A">
              <w:rPr>
                <w:rFonts w:asciiTheme="majorHAnsi" w:hAnsiTheme="majorHAnsi"/>
              </w:rPr>
              <w:t>Abd</w:t>
            </w:r>
            <w:r w:rsidRPr="00F2361A">
              <w:rPr>
                <w:rFonts w:asciiTheme="majorHAnsi" w:hAnsiTheme="majorHAnsi"/>
                <w:spacing w:val="1"/>
              </w:rPr>
              <w:t>e</w:t>
            </w:r>
            <w:r w:rsidRPr="00F2361A">
              <w:rPr>
                <w:rFonts w:asciiTheme="majorHAnsi" w:hAnsiTheme="majorHAnsi"/>
              </w:rPr>
              <w:t>llah</w:t>
            </w:r>
            <w:proofErr w:type="spellEnd"/>
            <w:r w:rsidRPr="00F2361A">
              <w:rPr>
                <w:rFonts w:asciiTheme="majorHAnsi" w:hAnsiTheme="majorHAnsi"/>
              </w:rPr>
              <w:t>, H.N. Ruled surfaces in Minkowski3-  s</w:t>
            </w:r>
            <w:r w:rsidRPr="00F2361A">
              <w:rPr>
                <w:rFonts w:asciiTheme="majorHAnsi" w:hAnsiTheme="majorHAnsi"/>
                <w:spacing w:val="1"/>
              </w:rPr>
              <w:t>p</w:t>
            </w:r>
            <w:r w:rsidRPr="00F2361A">
              <w:rPr>
                <w:rFonts w:asciiTheme="majorHAnsi" w:hAnsiTheme="majorHAnsi"/>
              </w:rPr>
              <w:t>ace, A</w:t>
            </w:r>
            <w:r w:rsidRPr="00F2361A">
              <w:rPr>
                <w:rFonts w:asciiTheme="majorHAnsi" w:hAnsiTheme="majorHAnsi"/>
                <w:spacing w:val="2"/>
              </w:rPr>
              <w:t>r</w:t>
            </w:r>
            <w:r w:rsidRPr="00F2361A">
              <w:rPr>
                <w:rFonts w:asciiTheme="majorHAnsi" w:hAnsiTheme="majorHAnsi"/>
              </w:rPr>
              <w:t>ch. Math., T</w:t>
            </w:r>
            <w:r w:rsidRPr="00F2361A">
              <w:rPr>
                <w:rFonts w:asciiTheme="majorHAnsi" w:hAnsiTheme="majorHAnsi"/>
                <w:spacing w:val="2"/>
              </w:rPr>
              <w:t>o</w:t>
            </w:r>
            <w:r w:rsidRPr="00F2361A">
              <w:rPr>
                <w:rFonts w:asciiTheme="majorHAnsi" w:hAnsiTheme="majorHAnsi"/>
                <w:spacing w:val="-1"/>
              </w:rPr>
              <w:t xml:space="preserve">m. </w:t>
            </w:r>
            <w:r w:rsidRPr="00F2361A">
              <w:rPr>
                <w:rFonts w:asciiTheme="majorHAnsi" w:hAnsiTheme="majorHAnsi"/>
              </w:rPr>
              <w:t xml:space="preserve">44, pp. 251- </w:t>
            </w:r>
            <w:r w:rsidRPr="00F2361A">
              <w:rPr>
                <w:rFonts w:asciiTheme="majorHAnsi" w:hAnsiTheme="majorHAnsi"/>
                <w:spacing w:val="1"/>
                <w:position w:val="-1"/>
              </w:rPr>
              <w:t>263, 2008.</w:t>
            </w:r>
          </w:p>
          <w:p w:rsidR="00C34BB4" w:rsidRPr="00F2361A" w:rsidRDefault="00C34BB4" w:rsidP="000208F2">
            <w:pPr>
              <w:spacing w:before="23"/>
              <w:ind w:left="120"/>
              <w:jc w:val="right"/>
              <w:rPr>
                <w:rFonts w:asciiTheme="majorHAnsi" w:hAnsiTheme="majorHAnsi"/>
                <w:lang w:bidi="ar-EG"/>
              </w:rPr>
            </w:pPr>
            <w:r w:rsidRPr="00F2361A">
              <w:rPr>
                <w:rFonts w:asciiTheme="majorHAnsi" w:hAnsiTheme="majorHAnsi"/>
                <w:lang w:bidi="ar-EG"/>
              </w:rPr>
              <w:t xml:space="preserve">17- </w:t>
            </w:r>
            <w:r w:rsidRPr="00F2361A">
              <w:rPr>
                <w:rFonts w:asciiTheme="majorHAnsi" w:hAnsiTheme="majorHAnsi"/>
              </w:rPr>
              <w:t>Abdel-</w:t>
            </w:r>
            <w:proofErr w:type="spellStart"/>
            <w:r w:rsidRPr="00F2361A">
              <w:rPr>
                <w:rFonts w:asciiTheme="majorHAnsi" w:hAnsiTheme="majorHAnsi"/>
              </w:rPr>
              <w:t>Baky</w:t>
            </w:r>
            <w:proofErr w:type="spellEnd"/>
            <w:r w:rsidRPr="00F2361A">
              <w:rPr>
                <w:rFonts w:asciiTheme="majorHAnsi" w:hAnsiTheme="majorHAnsi"/>
              </w:rPr>
              <w:t xml:space="preserve">, R.A. </w:t>
            </w:r>
            <w:r w:rsidRPr="00F2361A">
              <w:t xml:space="preserve">&amp; </w:t>
            </w:r>
            <w:r w:rsidRPr="00F2361A">
              <w:rPr>
                <w:rFonts w:asciiTheme="majorHAnsi" w:hAnsiTheme="majorHAnsi"/>
              </w:rPr>
              <w:t>A</w:t>
            </w:r>
            <w:r w:rsidRPr="00F2361A">
              <w:rPr>
                <w:rFonts w:asciiTheme="majorHAnsi" w:hAnsiTheme="majorHAnsi"/>
                <w:spacing w:val="-1"/>
              </w:rPr>
              <w:t>l</w:t>
            </w:r>
            <w:r w:rsidRPr="00F2361A">
              <w:rPr>
                <w:rFonts w:asciiTheme="majorHAnsi" w:hAnsiTheme="majorHAnsi"/>
              </w:rPr>
              <w:t>-</w:t>
            </w:r>
            <w:proofErr w:type="spellStart"/>
            <w:r w:rsidRPr="00F2361A">
              <w:rPr>
                <w:rFonts w:asciiTheme="majorHAnsi" w:hAnsiTheme="majorHAnsi"/>
              </w:rPr>
              <w:t>Ghefari</w:t>
            </w:r>
            <w:proofErr w:type="spellEnd"/>
            <w:r w:rsidRPr="00F2361A">
              <w:rPr>
                <w:rFonts w:asciiTheme="majorHAnsi" w:hAnsiTheme="majorHAnsi"/>
              </w:rPr>
              <w:t>, R.A. On t</w:t>
            </w:r>
            <w:r w:rsidRPr="00F2361A">
              <w:rPr>
                <w:rFonts w:asciiTheme="majorHAnsi" w:hAnsiTheme="majorHAnsi"/>
                <w:spacing w:val="2"/>
              </w:rPr>
              <w:t>h</w:t>
            </w:r>
            <w:r w:rsidRPr="00F2361A">
              <w:rPr>
                <w:rFonts w:asciiTheme="majorHAnsi" w:hAnsiTheme="majorHAnsi"/>
              </w:rPr>
              <w:t>e one-parameter dual spher</w:t>
            </w:r>
            <w:r w:rsidRPr="00F2361A">
              <w:rPr>
                <w:rFonts w:asciiTheme="majorHAnsi" w:hAnsiTheme="majorHAnsi"/>
                <w:spacing w:val="1"/>
              </w:rPr>
              <w:t>i</w:t>
            </w:r>
            <w:r w:rsidRPr="00F2361A">
              <w:rPr>
                <w:rFonts w:asciiTheme="majorHAnsi" w:hAnsiTheme="majorHAnsi"/>
              </w:rPr>
              <w:t xml:space="preserve">cal </w:t>
            </w:r>
            <w:r w:rsidRPr="00F2361A">
              <w:rPr>
                <w:rFonts w:asciiTheme="majorHAnsi" w:hAnsiTheme="majorHAnsi"/>
                <w:spacing w:val="-1"/>
              </w:rPr>
              <w:t>m</w:t>
            </w:r>
            <w:r w:rsidRPr="00F2361A">
              <w:rPr>
                <w:rFonts w:asciiTheme="majorHAnsi" w:hAnsiTheme="majorHAnsi"/>
                <w:spacing w:val="1"/>
              </w:rPr>
              <w:t>o</w:t>
            </w:r>
            <w:r w:rsidRPr="00F2361A">
              <w:rPr>
                <w:rFonts w:asciiTheme="majorHAnsi" w:hAnsiTheme="majorHAnsi"/>
              </w:rPr>
              <w:t>tions , Co</w:t>
            </w:r>
            <w:r w:rsidRPr="00F2361A">
              <w:rPr>
                <w:rFonts w:asciiTheme="majorHAnsi" w:hAnsiTheme="majorHAnsi"/>
                <w:spacing w:val="-1"/>
              </w:rPr>
              <w:t>m</w:t>
            </w:r>
            <w:r w:rsidRPr="00F2361A">
              <w:rPr>
                <w:rFonts w:asciiTheme="majorHAnsi" w:hAnsiTheme="majorHAnsi"/>
              </w:rPr>
              <w:t>puter Aided Geometric Design, V. 28, pp.23-37, 2011.</w:t>
            </w:r>
          </w:p>
          <w:p w:rsidR="00C34BB4" w:rsidRPr="00F2361A" w:rsidRDefault="00C34BB4" w:rsidP="000208F2">
            <w:pPr>
              <w:spacing w:before="23"/>
              <w:ind w:left="776"/>
              <w:jc w:val="right"/>
              <w:rPr>
                <w:rFonts w:asciiTheme="majorHAnsi" w:hAnsiTheme="majorHAnsi"/>
                <w:position w:val="-1"/>
              </w:rPr>
            </w:pPr>
            <w:r w:rsidRPr="00F2361A">
              <w:rPr>
                <w:rFonts w:asciiTheme="majorHAnsi" w:hAnsiTheme="majorHAnsi"/>
                <w:lang w:bidi="ar-EG"/>
              </w:rPr>
              <w:t>18-</w:t>
            </w:r>
            <w:r w:rsidRPr="00F2361A">
              <w:rPr>
                <w:rFonts w:asciiTheme="majorHAnsi" w:hAnsiTheme="majorHAnsi"/>
              </w:rPr>
              <w:t xml:space="preserve">Abdel-Baky, R.A. </w:t>
            </w:r>
            <w:r w:rsidRPr="00F2361A">
              <w:t xml:space="preserve">&amp; </w:t>
            </w:r>
            <w:r w:rsidRPr="00F2361A">
              <w:rPr>
                <w:rFonts w:asciiTheme="majorHAnsi" w:hAnsiTheme="majorHAnsi"/>
              </w:rPr>
              <w:t>A</w:t>
            </w:r>
            <w:r w:rsidRPr="00F2361A">
              <w:rPr>
                <w:rFonts w:asciiTheme="majorHAnsi" w:hAnsiTheme="majorHAnsi"/>
                <w:spacing w:val="-1"/>
              </w:rPr>
              <w:t>l</w:t>
            </w:r>
            <w:r w:rsidRPr="00F2361A">
              <w:rPr>
                <w:rFonts w:asciiTheme="majorHAnsi" w:hAnsiTheme="majorHAnsi"/>
              </w:rPr>
              <w:t>-</w:t>
            </w:r>
            <w:proofErr w:type="spellStart"/>
            <w:r w:rsidRPr="00F2361A">
              <w:rPr>
                <w:rFonts w:asciiTheme="majorHAnsi" w:hAnsiTheme="majorHAnsi"/>
              </w:rPr>
              <w:t>Ghefari</w:t>
            </w:r>
            <w:proofErr w:type="spellEnd"/>
            <w:r w:rsidRPr="00F2361A">
              <w:rPr>
                <w:rFonts w:asciiTheme="majorHAnsi" w:hAnsiTheme="majorHAnsi"/>
              </w:rPr>
              <w:t>, R.A</w:t>
            </w:r>
            <w:r w:rsidRPr="00F2361A">
              <w:rPr>
                <w:rFonts w:asciiTheme="majorHAnsi" w:hAnsiTheme="majorHAnsi"/>
                <w:position w:val="-1"/>
              </w:rPr>
              <w:t xml:space="preserve">  On t</w:t>
            </w:r>
            <w:r w:rsidRPr="00F2361A">
              <w:rPr>
                <w:rFonts w:asciiTheme="majorHAnsi" w:hAnsiTheme="majorHAnsi"/>
                <w:spacing w:val="2"/>
                <w:position w:val="-1"/>
              </w:rPr>
              <w:t>h</w:t>
            </w:r>
            <w:r w:rsidRPr="00F2361A">
              <w:rPr>
                <w:rFonts w:asciiTheme="majorHAnsi" w:hAnsiTheme="majorHAnsi"/>
                <w:position w:val="-1"/>
              </w:rPr>
              <w:t>e Kinema</w:t>
            </w:r>
            <w:r w:rsidRPr="00F2361A">
              <w:rPr>
                <w:rFonts w:asciiTheme="majorHAnsi" w:hAnsiTheme="majorHAnsi"/>
                <w:spacing w:val="2"/>
                <w:position w:val="-1"/>
              </w:rPr>
              <w:t>t</w:t>
            </w:r>
            <w:r w:rsidRPr="00F2361A">
              <w:rPr>
                <w:rFonts w:asciiTheme="majorHAnsi" w:hAnsiTheme="majorHAnsi"/>
                <w:position w:val="-1"/>
              </w:rPr>
              <w:t>ic ge</w:t>
            </w:r>
            <w:r w:rsidRPr="00F2361A">
              <w:rPr>
                <w:rFonts w:asciiTheme="majorHAnsi" w:hAnsiTheme="majorHAnsi"/>
                <w:spacing w:val="2"/>
                <w:position w:val="-1"/>
              </w:rPr>
              <w:t>o</w:t>
            </w:r>
            <w:r w:rsidRPr="00F2361A">
              <w:rPr>
                <w:rFonts w:asciiTheme="majorHAnsi" w:hAnsiTheme="majorHAnsi"/>
                <w:position w:val="-1"/>
              </w:rPr>
              <w:t>metry of rel</w:t>
            </w:r>
            <w:r w:rsidRPr="00F2361A">
              <w:rPr>
                <w:rFonts w:asciiTheme="majorHAnsi" w:hAnsiTheme="majorHAnsi"/>
                <w:spacing w:val="2"/>
                <w:position w:val="-1"/>
              </w:rPr>
              <w:t>a</w:t>
            </w:r>
            <w:r w:rsidRPr="00F2361A">
              <w:rPr>
                <w:rFonts w:asciiTheme="majorHAnsi" w:hAnsiTheme="majorHAnsi"/>
                <w:position w:val="-1"/>
              </w:rPr>
              <w:t>tive screw motions ,J. of Mechanical Science and Technology, 26, (8), pp. 1-7,  2012.</w:t>
            </w:r>
          </w:p>
          <w:p w:rsidR="00C34BB4" w:rsidRPr="00F2361A" w:rsidRDefault="00C34BB4" w:rsidP="000208F2">
            <w:pPr>
              <w:spacing w:before="23"/>
              <w:jc w:val="right"/>
              <w:rPr>
                <w:rFonts w:asciiTheme="majorHAnsi" w:hAnsiTheme="majorHAnsi"/>
              </w:rPr>
            </w:pPr>
            <w:r w:rsidRPr="00F2361A">
              <w:rPr>
                <w:rFonts w:asciiTheme="majorHAnsi" w:hAnsiTheme="majorHAnsi"/>
                <w:position w:val="-1"/>
              </w:rPr>
              <w:t>19-</w:t>
            </w:r>
            <w:r w:rsidRPr="00F2361A">
              <w:rPr>
                <w:rFonts w:asciiTheme="majorHAnsi" w:hAnsiTheme="majorHAnsi"/>
              </w:rPr>
              <w:t>Abdel-</w:t>
            </w:r>
            <w:proofErr w:type="spellStart"/>
            <w:r w:rsidRPr="00F2361A">
              <w:rPr>
                <w:rFonts w:asciiTheme="majorHAnsi" w:hAnsiTheme="majorHAnsi"/>
              </w:rPr>
              <w:t>Baky</w:t>
            </w:r>
            <w:proofErr w:type="spellEnd"/>
            <w:r w:rsidRPr="00F2361A">
              <w:rPr>
                <w:rFonts w:asciiTheme="majorHAnsi" w:hAnsiTheme="majorHAnsi"/>
              </w:rPr>
              <w:t xml:space="preserve">, R.A. &amp;  </w:t>
            </w:r>
            <w:proofErr w:type="spellStart"/>
            <w:r w:rsidRPr="00F2361A">
              <w:rPr>
                <w:rFonts w:asciiTheme="majorHAnsi" w:hAnsiTheme="majorHAnsi"/>
              </w:rPr>
              <w:t>S</w:t>
            </w:r>
            <w:r w:rsidRPr="00F2361A">
              <w:rPr>
                <w:rFonts w:asciiTheme="majorHAnsi" w:hAnsiTheme="majorHAnsi"/>
                <w:spacing w:val="2"/>
              </w:rPr>
              <w:t>h</w:t>
            </w:r>
            <w:r w:rsidRPr="00F2361A">
              <w:rPr>
                <w:rFonts w:asciiTheme="majorHAnsi" w:hAnsiTheme="majorHAnsi"/>
              </w:rPr>
              <w:t>afeyi</w:t>
            </w:r>
            <w:proofErr w:type="spellEnd"/>
            <w:r w:rsidRPr="00F2361A">
              <w:rPr>
                <w:rFonts w:asciiTheme="majorHAnsi" w:hAnsiTheme="majorHAnsi"/>
              </w:rPr>
              <w:t>, B.H.  An algebra</w:t>
            </w:r>
            <w:r w:rsidRPr="00F2361A">
              <w:rPr>
                <w:rFonts w:asciiTheme="majorHAnsi" w:hAnsiTheme="majorHAnsi"/>
                <w:spacing w:val="-1"/>
              </w:rPr>
              <w:t>i</w:t>
            </w:r>
            <w:r w:rsidRPr="00F2361A">
              <w:rPr>
                <w:rFonts w:asciiTheme="majorHAnsi" w:hAnsiTheme="majorHAnsi"/>
              </w:rPr>
              <w:t>c a</w:t>
            </w:r>
            <w:r w:rsidRPr="00F2361A">
              <w:rPr>
                <w:rFonts w:asciiTheme="majorHAnsi" w:hAnsiTheme="majorHAnsi"/>
                <w:spacing w:val="2"/>
              </w:rPr>
              <w:t>p</w:t>
            </w:r>
            <w:r w:rsidRPr="00F2361A">
              <w:rPr>
                <w:rFonts w:asciiTheme="majorHAnsi" w:hAnsiTheme="majorHAnsi"/>
              </w:rPr>
              <w:t xml:space="preserve">proach for system with </w:t>
            </w:r>
            <w:r w:rsidRPr="00F2361A">
              <w:rPr>
                <w:rFonts w:asciiTheme="majorHAnsi" w:hAnsiTheme="majorHAnsi"/>
                <w:spacing w:val="-1"/>
              </w:rPr>
              <w:t>m</w:t>
            </w:r>
            <w:r w:rsidRPr="00F2361A">
              <w:rPr>
                <w:rFonts w:asciiTheme="majorHAnsi" w:hAnsiTheme="majorHAnsi"/>
                <w:spacing w:val="3"/>
              </w:rPr>
              <w:t>u</w:t>
            </w:r>
            <w:r w:rsidRPr="00F2361A">
              <w:rPr>
                <w:rFonts w:asciiTheme="majorHAnsi" w:hAnsiTheme="majorHAnsi"/>
              </w:rPr>
              <w:t xml:space="preserve">ltiple relative </w:t>
            </w:r>
            <w:r w:rsidRPr="00F2361A">
              <w:rPr>
                <w:rFonts w:asciiTheme="majorHAnsi" w:hAnsiTheme="majorHAnsi"/>
                <w:spacing w:val="-1"/>
              </w:rPr>
              <w:t>m</w:t>
            </w:r>
            <w:r w:rsidRPr="00F2361A">
              <w:rPr>
                <w:rFonts w:asciiTheme="majorHAnsi" w:hAnsiTheme="majorHAnsi"/>
                <w:spacing w:val="1"/>
              </w:rPr>
              <w:t>o</w:t>
            </w:r>
            <w:r w:rsidRPr="00F2361A">
              <w:rPr>
                <w:rFonts w:asciiTheme="majorHAnsi" w:hAnsiTheme="majorHAnsi"/>
              </w:rPr>
              <w:t xml:space="preserve">tions, J .of </w:t>
            </w:r>
            <w:r w:rsidRPr="00F2361A">
              <w:rPr>
                <w:rFonts w:asciiTheme="majorHAnsi" w:hAnsiTheme="majorHAnsi"/>
                <w:position w:val="-1"/>
              </w:rPr>
              <w:t>. of Mechanical Science and Technology, 27, (3), pp. 1-8,  2013.</w:t>
            </w:r>
          </w:p>
          <w:p w:rsidR="00C34BB4" w:rsidRPr="00F2361A" w:rsidRDefault="00C34BB4" w:rsidP="000208F2">
            <w:pPr>
              <w:spacing w:before="23"/>
              <w:jc w:val="right"/>
              <w:rPr>
                <w:rFonts w:asciiTheme="majorHAnsi" w:hAnsiTheme="majorHAnsi"/>
              </w:rPr>
            </w:pPr>
            <w:r w:rsidRPr="00F2361A">
              <w:rPr>
                <w:rFonts w:asciiTheme="majorHAnsi" w:hAnsiTheme="majorHAnsi"/>
              </w:rPr>
              <w:t>20- Abdel-</w:t>
            </w:r>
            <w:proofErr w:type="spellStart"/>
            <w:r w:rsidRPr="00F2361A">
              <w:rPr>
                <w:rFonts w:asciiTheme="majorHAnsi" w:hAnsiTheme="majorHAnsi"/>
              </w:rPr>
              <w:t>Baky</w:t>
            </w:r>
            <w:proofErr w:type="spellEnd"/>
            <w:r w:rsidRPr="00F2361A">
              <w:rPr>
                <w:rFonts w:asciiTheme="majorHAnsi" w:hAnsiTheme="majorHAnsi"/>
              </w:rPr>
              <w:t xml:space="preserve">, R.A., &amp;  </w:t>
            </w:r>
            <w:proofErr w:type="spellStart"/>
            <w:r w:rsidRPr="00F2361A">
              <w:rPr>
                <w:rFonts w:asciiTheme="majorHAnsi" w:hAnsiTheme="majorHAnsi"/>
              </w:rPr>
              <w:t>A</w:t>
            </w:r>
            <w:r w:rsidRPr="00F2361A">
              <w:rPr>
                <w:rFonts w:asciiTheme="majorHAnsi" w:hAnsiTheme="majorHAnsi"/>
                <w:spacing w:val="2"/>
              </w:rPr>
              <w:t>l</w:t>
            </w:r>
            <w:r w:rsidRPr="00F2361A">
              <w:rPr>
                <w:rFonts w:asciiTheme="majorHAnsi" w:hAnsiTheme="majorHAnsi"/>
              </w:rPr>
              <w:t>doss</w:t>
            </w:r>
            <w:r w:rsidRPr="00F2361A">
              <w:rPr>
                <w:rFonts w:asciiTheme="majorHAnsi" w:hAnsiTheme="majorHAnsi"/>
                <w:spacing w:val="-1"/>
              </w:rPr>
              <w:t>a</w:t>
            </w:r>
            <w:r w:rsidRPr="00F2361A">
              <w:rPr>
                <w:rFonts w:asciiTheme="majorHAnsi" w:hAnsiTheme="majorHAnsi"/>
              </w:rPr>
              <w:t>ry</w:t>
            </w:r>
            <w:proofErr w:type="spellEnd"/>
            <w:r w:rsidRPr="00F2361A">
              <w:rPr>
                <w:rFonts w:asciiTheme="majorHAnsi" w:hAnsiTheme="majorHAnsi"/>
              </w:rPr>
              <w:t>, M.T.  T</w:t>
            </w:r>
            <w:r w:rsidRPr="00F2361A">
              <w:rPr>
                <w:rFonts w:asciiTheme="majorHAnsi" w:hAnsiTheme="majorHAnsi"/>
                <w:spacing w:val="2"/>
              </w:rPr>
              <w:t>h</w:t>
            </w:r>
            <w:r w:rsidRPr="00F2361A">
              <w:rPr>
                <w:rFonts w:asciiTheme="majorHAnsi" w:hAnsiTheme="majorHAnsi"/>
              </w:rPr>
              <w:t xml:space="preserve">e </w:t>
            </w:r>
            <w:proofErr w:type="spellStart"/>
            <w:r w:rsidRPr="00F2361A">
              <w:rPr>
                <w:rFonts w:asciiTheme="majorHAnsi" w:hAnsiTheme="majorHAnsi"/>
              </w:rPr>
              <w:t>Backlund</w:t>
            </w:r>
            <w:proofErr w:type="spellEnd"/>
            <w:r w:rsidRPr="00F2361A">
              <w:rPr>
                <w:rFonts w:asciiTheme="majorHAnsi" w:hAnsiTheme="majorHAnsi"/>
              </w:rPr>
              <w:t xml:space="preserve"> theorem for </w:t>
            </w:r>
            <w:proofErr w:type="spellStart"/>
            <w:r w:rsidRPr="00F2361A">
              <w:rPr>
                <w:rFonts w:asciiTheme="majorHAnsi" w:hAnsiTheme="majorHAnsi"/>
              </w:rPr>
              <w:t>timelike</w:t>
            </w:r>
            <w:proofErr w:type="spellEnd"/>
            <w:r w:rsidRPr="00F2361A">
              <w:rPr>
                <w:rFonts w:asciiTheme="majorHAnsi" w:hAnsiTheme="majorHAnsi"/>
              </w:rPr>
              <w:t xml:space="preserve">  surfaces in M</w:t>
            </w:r>
            <w:r w:rsidRPr="00F2361A">
              <w:rPr>
                <w:rFonts w:asciiTheme="majorHAnsi" w:hAnsiTheme="majorHAnsi"/>
                <w:spacing w:val="1"/>
              </w:rPr>
              <w:t>i</w:t>
            </w:r>
            <w:r w:rsidRPr="00F2361A">
              <w:rPr>
                <w:rFonts w:asciiTheme="majorHAnsi" w:hAnsiTheme="majorHAnsi"/>
              </w:rPr>
              <w:t>nkowski3-space, Far East J. of Applied Math. 78 (1), 33, 2013.</w:t>
            </w:r>
          </w:p>
          <w:p w:rsidR="00C34BB4" w:rsidRPr="00F2361A" w:rsidRDefault="00C34BB4" w:rsidP="000208F2">
            <w:pPr>
              <w:spacing w:before="23"/>
              <w:jc w:val="right"/>
              <w:rPr>
                <w:rFonts w:asciiTheme="majorHAnsi" w:hAnsiTheme="majorHAnsi"/>
              </w:rPr>
            </w:pPr>
            <w:r w:rsidRPr="00F2361A">
              <w:rPr>
                <w:rFonts w:asciiTheme="majorHAnsi" w:hAnsiTheme="majorHAnsi"/>
              </w:rPr>
              <w:t>21- Abdel-</w:t>
            </w:r>
            <w:proofErr w:type="spellStart"/>
            <w:r w:rsidRPr="00F2361A">
              <w:rPr>
                <w:rFonts w:asciiTheme="majorHAnsi" w:hAnsiTheme="majorHAnsi"/>
              </w:rPr>
              <w:t>Baky</w:t>
            </w:r>
            <w:proofErr w:type="spellEnd"/>
            <w:r w:rsidRPr="00F2361A">
              <w:rPr>
                <w:rFonts w:asciiTheme="majorHAnsi" w:hAnsiTheme="majorHAnsi"/>
              </w:rPr>
              <w:t xml:space="preserve">, R.A., &amp;  </w:t>
            </w:r>
            <w:proofErr w:type="spellStart"/>
            <w:r w:rsidRPr="00F2361A">
              <w:rPr>
                <w:rFonts w:asciiTheme="majorHAnsi" w:hAnsiTheme="majorHAnsi"/>
              </w:rPr>
              <w:t>A</w:t>
            </w:r>
            <w:r w:rsidRPr="00F2361A">
              <w:rPr>
                <w:rFonts w:asciiTheme="majorHAnsi" w:hAnsiTheme="majorHAnsi"/>
                <w:spacing w:val="2"/>
              </w:rPr>
              <w:t>l</w:t>
            </w:r>
            <w:r w:rsidRPr="00F2361A">
              <w:rPr>
                <w:rFonts w:asciiTheme="majorHAnsi" w:hAnsiTheme="majorHAnsi"/>
              </w:rPr>
              <w:t>doss</w:t>
            </w:r>
            <w:r w:rsidRPr="00F2361A">
              <w:rPr>
                <w:rFonts w:asciiTheme="majorHAnsi" w:hAnsiTheme="majorHAnsi"/>
                <w:spacing w:val="-1"/>
              </w:rPr>
              <w:t>a</w:t>
            </w:r>
            <w:r w:rsidRPr="00F2361A">
              <w:rPr>
                <w:rFonts w:asciiTheme="majorHAnsi" w:hAnsiTheme="majorHAnsi"/>
              </w:rPr>
              <w:t>ry</w:t>
            </w:r>
            <w:proofErr w:type="spellEnd"/>
            <w:r w:rsidRPr="00F2361A">
              <w:rPr>
                <w:rFonts w:asciiTheme="majorHAnsi" w:hAnsiTheme="majorHAnsi"/>
              </w:rPr>
              <w:t xml:space="preserve">, M.T.  </w:t>
            </w:r>
            <w:hyperlink r:id="rId6" w:tgtFrame="_blank" w:history="1">
              <w:proofErr w:type="spellStart"/>
              <w:r w:rsidRPr="00F2361A">
                <w:rPr>
                  <w:rStyle w:val="Hyperlink"/>
                  <w:rFonts w:asciiTheme="majorHAnsi" w:eastAsiaTheme="minorEastAsia" w:hAnsiTheme="majorHAnsi"/>
                  <w:color w:val="000000" w:themeColor="text1"/>
                </w:rPr>
                <w:t>Timelike</w:t>
              </w:r>
              <w:proofErr w:type="spellEnd"/>
              <w:r w:rsidRPr="00F2361A">
                <w:rPr>
                  <w:rStyle w:val="Hyperlink"/>
                  <w:rFonts w:asciiTheme="majorHAnsi" w:eastAsiaTheme="minorEastAsia" w:hAnsiTheme="majorHAnsi"/>
                  <w:color w:val="000000" w:themeColor="text1"/>
                </w:rPr>
                <w:t xml:space="preserve"> W-Surfaces in </w:t>
              </w:r>
              <w:proofErr w:type="spellStart"/>
              <w:r w:rsidRPr="00F2361A">
                <w:rPr>
                  <w:rStyle w:val="Hyperlink"/>
                  <w:rFonts w:asciiTheme="majorHAnsi" w:eastAsiaTheme="minorEastAsia" w:hAnsiTheme="majorHAnsi"/>
                  <w:color w:val="000000" w:themeColor="text1"/>
                </w:rPr>
                <w:t>Minkowski</w:t>
              </w:r>
              <w:proofErr w:type="spellEnd"/>
              <w:r w:rsidRPr="00F2361A">
                <w:rPr>
                  <w:rStyle w:val="Hyperlink"/>
                  <w:rFonts w:asciiTheme="majorHAnsi" w:eastAsiaTheme="minorEastAsia" w:hAnsiTheme="majorHAnsi"/>
                  <w:color w:val="000000" w:themeColor="text1"/>
                </w:rPr>
                <w:t xml:space="preserve"> 3-Space R</w:t>
              </w:r>
              <w:r w:rsidRPr="00F2361A">
                <w:rPr>
                  <w:rStyle w:val="Hyperlink"/>
                  <w:rFonts w:asciiTheme="majorHAnsi" w:eastAsiaTheme="minorEastAsia" w:hAnsiTheme="majorHAnsi"/>
                  <w:color w:val="000000" w:themeColor="text1"/>
                  <w:vertAlign w:val="superscript"/>
                </w:rPr>
                <w:t>3</w:t>
              </w:r>
              <w:r w:rsidRPr="00F2361A">
                <w:rPr>
                  <w:rStyle w:val="Hyperlink"/>
                  <w:rFonts w:asciiTheme="majorHAnsi" w:eastAsiaTheme="minorEastAsia" w:hAnsiTheme="majorHAnsi"/>
                  <w:color w:val="000000" w:themeColor="text1"/>
                </w:rPr>
                <w:t xml:space="preserve"> and the </w:t>
              </w:r>
              <w:proofErr w:type="spellStart"/>
              <w:r w:rsidRPr="00F2361A">
                <w:rPr>
                  <w:rStyle w:val="Hyperlink"/>
                  <w:rFonts w:asciiTheme="majorHAnsi" w:eastAsiaTheme="minorEastAsia" w:hAnsiTheme="majorHAnsi"/>
                  <w:color w:val="000000" w:themeColor="text1"/>
                </w:rPr>
                <w:t>Sinh</w:t>
              </w:r>
              <w:proofErr w:type="spellEnd"/>
              <w:r w:rsidRPr="00F2361A">
                <w:rPr>
                  <w:rStyle w:val="Hyperlink"/>
                  <w:rFonts w:asciiTheme="majorHAnsi" w:eastAsiaTheme="minorEastAsia" w:hAnsiTheme="majorHAnsi"/>
                  <w:color w:val="000000" w:themeColor="text1"/>
                </w:rPr>
                <w:t>-Gordon Equation</w:t>
              </w:r>
            </w:hyperlink>
            <w:r w:rsidRPr="00F2361A">
              <w:rPr>
                <w:rFonts w:asciiTheme="majorHAnsi" w:hAnsiTheme="majorHAnsi"/>
              </w:rPr>
              <w:t xml:space="preserve">, In. J. of Math. and Stat. V. 40, pp. 90-102, 2013. </w:t>
            </w:r>
          </w:p>
          <w:p w:rsidR="00C34BB4" w:rsidRPr="00F2361A" w:rsidRDefault="00C34BB4" w:rsidP="000208F2">
            <w:pPr>
              <w:spacing w:before="23"/>
              <w:jc w:val="right"/>
              <w:rPr>
                <w:rFonts w:asciiTheme="majorHAnsi" w:hAnsiTheme="majorHAnsi"/>
                <w:lang w:bidi="ar-EG"/>
              </w:rPr>
            </w:pPr>
            <w:r w:rsidRPr="00F2361A">
              <w:rPr>
                <w:rFonts w:asciiTheme="majorHAnsi" w:hAnsiTheme="majorHAnsi"/>
                <w:lang w:bidi="ar-EG"/>
              </w:rPr>
              <w:t>22-</w:t>
            </w:r>
            <w:r w:rsidRPr="00F2361A">
              <w:t xml:space="preserve"> </w:t>
            </w:r>
            <w:r w:rsidRPr="00F2361A">
              <w:rPr>
                <w:rFonts w:asciiTheme="majorHAnsi" w:hAnsiTheme="majorHAnsi"/>
              </w:rPr>
              <w:t>Abdel-</w:t>
            </w:r>
            <w:proofErr w:type="spellStart"/>
            <w:r w:rsidRPr="00F2361A">
              <w:rPr>
                <w:rFonts w:asciiTheme="majorHAnsi" w:hAnsiTheme="majorHAnsi"/>
              </w:rPr>
              <w:t>Baky</w:t>
            </w:r>
            <w:proofErr w:type="spellEnd"/>
            <w:r w:rsidRPr="00F2361A">
              <w:rPr>
                <w:rFonts w:asciiTheme="majorHAnsi" w:hAnsiTheme="majorHAnsi"/>
              </w:rPr>
              <w:t xml:space="preserve">, R.A., &amp;  </w:t>
            </w:r>
            <w:proofErr w:type="spellStart"/>
            <w:r w:rsidRPr="00F2361A">
              <w:rPr>
                <w:rFonts w:asciiTheme="majorHAnsi" w:hAnsiTheme="majorHAnsi"/>
              </w:rPr>
              <w:t>A</w:t>
            </w:r>
            <w:r w:rsidRPr="00F2361A">
              <w:rPr>
                <w:rFonts w:asciiTheme="majorHAnsi" w:hAnsiTheme="majorHAnsi"/>
                <w:spacing w:val="2"/>
              </w:rPr>
              <w:t>l</w:t>
            </w:r>
            <w:r w:rsidRPr="00F2361A">
              <w:rPr>
                <w:rFonts w:asciiTheme="majorHAnsi" w:hAnsiTheme="majorHAnsi"/>
              </w:rPr>
              <w:t>doss</w:t>
            </w:r>
            <w:r w:rsidRPr="00F2361A">
              <w:rPr>
                <w:rFonts w:asciiTheme="majorHAnsi" w:hAnsiTheme="majorHAnsi"/>
                <w:spacing w:val="-1"/>
              </w:rPr>
              <w:t>a</w:t>
            </w:r>
            <w:r w:rsidRPr="00F2361A">
              <w:rPr>
                <w:rFonts w:asciiTheme="majorHAnsi" w:hAnsiTheme="majorHAnsi"/>
              </w:rPr>
              <w:t>ry</w:t>
            </w:r>
            <w:proofErr w:type="spellEnd"/>
            <w:r w:rsidRPr="00F2361A">
              <w:rPr>
                <w:rFonts w:asciiTheme="majorHAnsi" w:hAnsiTheme="majorHAnsi"/>
              </w:rPr>
              <w:t xml:space="preserve">, M.T. </w:t>
            </w:r>
            <w:hyperlink r:id="rId7" w:tgtFrame="_blank" w:history="1">
              <w:r w:rsidRPr="00F2361A">
                <w:rPr>
                  <w:rStyle w:val="Hyperlink"/>
                  <w:rFonts w:asciiTheme="majorHAnsi" w:eastAsiaTheme="minorEastAsia" w:hAnsiTheme="majorHAnsi"/>
                </w:rPr>
                <w:t xml:space="preserve">On the Null Scrolls in </w:t>
              </w:r>
              <w:proofErr w:type="spellStart"/>
              <w:r w:rsidRPr="00F2361A">
                <w:rPr>
                  <w:rStyle w:val="Hyperlink"/>
                  <w:rFonts w:asciiTheme="majorHAnsi" w:eastAsiaTheme="minorEastAsia" w:hAnsiTheme="majorHAnsi"/>
                </w:rPr>
                <w:t>Minkowski</w:t>
              </w:r>
              <w:proofErr w:type="spellEnd"/>
              <w:r w:rsidRPr="00F2361A">
                <w:rPr>
                  <w:rStyle w:val="Hyperlink"/>
                  <w:rFonts w:asciiTheme="majorHAnsi" w:eastAsiaTheme="minorEastAsia" w:hAnsiTheme="majorHAnsi"/>
                </w:rPr>
                <w:t xml:space="preserve"> 3-space</w:t>
              </w:r>
            </w:hyperlink>
            <w:r w:rsidRPr="00F2361A">
              <w:rPr>
                <w:rFonts w:asciiTheme="majorHAnsi" w:hAnsiTheme="majorHAnsi"/>
              </w:rPr>
              <w:t>,  IOSR Journal of Mathematics, Issue 6, Sep., pp. 11-16, 2013.</w:t>
            </w:r>
            <w:r w:rsidRPr="00F2361A">
              <w:rPr>
                <w:rFonts w:asciiTheme="majorHAnsi" w:hAnsiTheme="majorHAnsi"/>
                <w:lang w:bidi="ar-EG"/>
              </w:rPr>
              <w:t xml:space="preserve"> </w:t>
            </w:r>
          </w:p>
          <w:p w:rsidR="00C34BB4" w:rsidRPr="00F2361A" w:rsidRDefault="00C34BB4" w:rsidP="000208F2">
            <w:pPr>
              <w:spacing w:before="23"/>
              <w:jc w:val="right"/>
              <w:rPr>
                <w:rFonts w:asciiTheme="majorHAnsi" w:hAnsiTheme="majorHAnsi"/>
                <w:lang w:bidi="ar-EG"/>
              </w:rPr>
            </w:pPr>
            <w:r w:rsidRPr="00F2361A">
              <w:rPr>
                <w:rFonts w:asciiTheme="majorHAnsi" w:hAnsiTheme="majorHAnsi"/>
                <w:lang w:bidi="ar-EG"/>
              </w:rPr>
              <w:t xml:space="preserve">23- </w:t>
            </w:r>
            <w:proofErr w:type="spellStart"/>
            <w:r w:rsidRPr="00F2361A">
              <w:rPr>
                <w:rFonts w:asciiTheme="majorHAnsi" w:hAnsiTheme="majorHAnsi"/>
              </w:rPr>
              <w:t>Abd</w:t>
            </w:r>
            <w:proofErr w:type="spellEnd"/>
            <w:r w:rsidRPr="00F2361A">
              <w:rPr>
                <w:rFonts w:asciiTheme="majorHAnsi" w:hAnsiTheme="majorHAnsi"/>
              </w:rPr>
              <w:t xml:space="preserve"> El-</w:t>
            </w:r>
            <w:proofErr w:type="spellStart"/>
            <w:r w:rsidRPr="00F2361A">
              <w:rPr>
                <w:rFonts w:asciiTheme="majorHAnsi" w:hAnsiTheme="majorHAnsi"/>
              </w:rPr>
              <w:t>Baky</w:t>
            </w:r>
            <w:proofErr w:type="spellEnd"/>
            <w:r w:rsidRPr="00F2361A">
              <w:rPr>
                <w:rFonts w:asciiTheme="majorHAnsi" w:hAnsiTheme="majorHAnsi"/>
              </w:rPr>
              <w:t xml:space="preserve">, R. A.  &amp; </w:t>
            </w:r>
            <w:proofErr w:type="spellStart"/>
            <w:r w:rsidRPr="00F2361A">
              <w:rPr>
                <w:rFonts w:asciiTheme="majorHAnsi" w:hAnsiTheme="majorHAnsi"/>
              </w:rPr>
              <w:t>Abdellah</w:t>
            </w:r>
            <w:proofErr w:type="spellEnd"/>
            <w:r w:rsidRPr="00F2361A">
              <w:rPr>
                <w:rFonts w:asciiTheme="majorHAnsi" w:hAnsiTheme="majorHAnsi"/>
              </w:rPr>
              <w:t xml:space="preserve">, H. N. Tubular surfaces in </w:t>
            </w:r>
            <w:proofErr w:type="spellStart"/>
            <w:r w:rsidRPr="00F2361A">
              <w:rPr>
                <w:rFonts w:asciiTheme="majorHAnsi" w:hAnsiTheme="majorHAnsi"/>
              </w:rPr>
              <w:t>Minkowski</w:t>
            </w:r>
            <w:proofErr w:type="spellEnd"/>
            <w:r w:rsidRPr="00F2361A">
              <w:rPr>
                <w:rFonts w:asciiTheme="majorHAnsi" w:hAnsiTheme="majorHAnsi"/>
              </w:rPr>
              <w:t xml:space="preserve"> 3-space, J. Adv. Math. Stud.  Vol. 7, 2014,  No. 2, 01-07.  </w:t>
            </w:r>
          </w:p>
          <w:p w:rsidR="00C34BB4" w:rsidRPr="00F2361A" w:rsidRDefault="00C34BB4" w:rsidP="000208F2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</w:rPr>
            </w:pPr>
            <w:r w:rsidRPr="00F2361A">
              <w:rPr>
                <w:rFonts w:asciiTheme="majorHAnsi" w:hAnsiTheme="majorHAnsi"/>
                <w:lang w:bidi="ar-EG"/>
              </w:rPr>
              <w:t xml:space="preserve">24- </w:t>
            </w:r>
            <w:proofErr w:type="spellStart"/>
            <w:r w:rsidRPr="00F2361A">
              <w:rPr>
                <w:rFonts w:asciiTheme="majorHAnsi" w:hAnsiTheme="majorHAnsi"/>
              </w:rPr>
              <w:t>Rashad</w:t>
            </w:r>
            <w:proofErr w:type="spellEnd"/>
            <w:r w:rsidRPr="00F2361A">
              <w:rPr>
                <w:rFonts w:asciiTheme="majorHAnsi" w:hAnsiTheme="majorHAnsi"/>
              </w:rPr>
              <w:t xml:space="preserve"> A. Abdel-</w:t>
            </w:r>
            <w:proofErr w:type="spellStart"/>
            <w:r w:rsidRPr="00F2361A">
              <w:rPr>
                <w:rFonts w:asciiTheme="majorHAnsi" w:hAnsiTheme="majorHAnsi"/>
              </w:rPr>
              <w:t>Baky</w:t>
            </w:r>
            <w:proofErr w:type="spellEnd"/>
            <w:r w:rsidRPr="00F2361A">
              <w:rPr>
                <w:rFonts w:asciiTheme="majorHAnsi" w:hAnsiTheme="majorHAnsi"/>
              </w:rPr>
              <w:t xml:space="preserve"> &amp; </w:t>
            </w:r>
            <w:proofErr w:type="spellStart"/>
            <w:r w:rsidRPr="00F2361A">
              <w:rPr>
                <w:rFonts w:asciiTheme="majorHAnsi" w:hAnsiTheme="majorHAnsi"/>
              </w:rPr>
              <w:t>Reem</w:t>
            </w:r>
            <w:proofErr w:type="spellEnd"/>
            <w:r w:rsidRPr="00F2361A">
              <w:rPr>
                <w:rFonts w:asciiTheme="majorHAnsi" w:hAnsiTheme="majorHAnsi"/>
              </w:rPr>
              <w:t xml:space="preserve"> A. Al-</w:t>
            </w:r>
            <w:proofErr w:type="spellStart"/>
            <w:r w:rsidRPr="00F2361A">
              <w:rPr>
                <w:rFonts w:asciiTheme="majorHAnsi" w:hAnsiTheme="majorHAnsi"/>
              </w:rPr>
              <w:t>Ghefari</w:t>
            </w:r>
            <w:proofErr w:type="spellEnd"/>
            <w:r w:rsidRPr="00F2361A">
              <w:rPr>
                <w:rFonts w:asciiTheme="majorHAnsi" w:hAnsiTheme="majorHAnsi"/>
              </w:rPr>
              <w:t xml:space="preserve">. Mannheim offsets of dual curves, </w:t>
            </w:r>
            <w:r w:rsidRPr="00F2361A">
              <w:rPr>
                <w:rFonts w:asciiTheme="majorHAnsi" w:hAnsiTheme="majorHAnsi"/>
              </w:rPr>
              <w:lastRenderedPageBreak/>
              <w:t>JARPM  Vol. 6(2014),  No.2, 75 – 87.</w:t>
            </w:r>
          </w:p>
          <w:p w:rsidR="00C34BB4" w:rsidRPr="00F2361A" w:rsidRDefault="00C34BB4" w:rsidP="000208F2">
            <w:pPr>
              <w:autoSpaceDE w:val="0"/>
              <w:autoSpaceDN w:val="0"/>
              <w:adjustRightInd w:val="0"/>
              <w:jc w:val="right"/>
              <w:rPr>
                <w:lang w:bidi="ar-EG"/>
              </w:rPr>
            </w:pPr>
            <w:r w:rsidRPr="00F2361A">
              <w:rPr>
                <w:rFonts w:asciiTheme="majorHAnsi" w:hAnsiTheme="majorHAnsi"/>
              </w:rPr>
              <w:t>25-</w:t>
            </w:r>
            <w:r w:rsidRPr="00F2361A">
              <w:rPr>
                <w:rFonts w:asciiTheme="majorHAnsi" w:hAnsiTheme="majorHAnsi"/>
                <w:position w:val="-1"/>
              </w:rPr>
              <w:t xml:space="preserve"> Abdel-</w:t>
            </w:r>
            <w:proofErr w:type="spellStart"/>
            <w:r w:rsidRPr="00F2361A">
              <w:rPr>
                <w:rFonts w:asciiTheme="majorHAnsi" w:hAnsiTheme="majorHAnsi"/>
                <w:position w:val="-1"/>
              </w:rPr>
              <w:t>Baky</w:t>
            </w:r>
            <w:proofErr w:type="spellEnd"/>
            <w:r w:rsidRPr="00F2361A">
              <w:rPr>
                <w:rFonts w:asciiTheme="majorHAnsi" w:hAnsiTheme="majorHAnsi"/>
                <w:position w:val="-1"/>
              </w:rPr>
              <w:t>, R.A.</w:t>
            </w:r>
            <w:r w:rsidRPr="00F2361A">
              <w:rPr>
                <w:rFonts w:asciiTheme="majorHAnsi" w:hAnsiTheme="majorHAnsi"/>
              </w:rPr>
              <w:t xml:space="preserve"> &amp; </w:t>
            </w:r>
            <w:r w:rsidRPr="00F2361A">
              <w:rPr>
                <w:rFonts w:asciiTheme="majorHAnsi" w:hAnsiTheme="majorHAnsi"/>
                <w:position w:val="-1"/>
              </w:rPr>
              <w:t xml:space="preserve"> Al-</w:t>
            </w:r>
            <w:proofErr w:type="spellStart"/>
            <w:r w:rsidRPr="00F2361A">
              <w:rPr>
                <w:rFonts w:asciiTheme="majorHAnsi" w:hAnsiTheme="majorHAnsi"/>
                <w:spacing w:val="-2"/>
                <w:position w:val="-1"/>
              </w:rPr>
              <w:t>G</w:t>
            </w:r>
            <w:r w:rsidRPr="00F2361A">
              <w:rPr>
                <w:rFonts w:asciiTheme="majorHAnsi" w:hAnsiTheme="majorHAnsi"/>
                <w:position w:val="-1"/>
              </w:rPr>
              <w:t>hefari</w:t>
            </w:r>
            <w:proofErr w:type="spellEnd"/>
            <w:r w:rsidRPr="00F2361A">
              <w:rPr>
                <w:rFonts w:asciiTheme="majorHAnsi" w:hAnsiTheme="majorHAnsi"/>
                <w:position w:val="-1"/>
              </w:rPr>
              <w:t xml:space="preserve">, R.A. </w:t>
            </w:r>
            <w:r w:rsidRPr="00F2361A">
              <w:rPr>
                <w:rFonts w:asciiTheme="majorHAnsi" w:hAnsiTheme="majorHAnsi"/>
              </w:rPr>
              <w:t xml:space="preserve"> An approach for designing a developable surface with a common geodesic curve, Int. J. Contemp. Math. Sciences, Vol. 8, (2013), no. 18, 875 – 891.</w:t>
            </w:r>
          </w:p>
          <w:p w:rsidR="00C34BB4" w:rsidRPr="00F2361A" w:rsidRDefault="00C34BB4" w:rsidP="000208F2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lang w:bidi="ar-EG"/>
              </w:rPr>
            </w:pPr>
            <w:r w:rsidRPr="00F2361A">
              <w:rPr>
                <w:rFonts w:asciiTheme="majorHAnsi" w:hAnsiTheme="majorHAnsi"/>
                <w:position w:val="-1"/>
              </w:rPr>
              <w:t>26-Abdel-Baky, R.A.</w:t>
            </w:r>
            <w:r w:rsidRPr="00F2361A">
              <w:rPr>
                <w:rFonts w:asciiTheme="majorHAnsi" w:hAnsiTheme="majorHAnsi"/>
              </w:rPr>
              <w:t xml:space="preserve"> Slant Ruled Surface in the Euclidean 3-space E</w:t>
            </w:r>
            <w:r w:rsidRPr="00F2361A">
              <w:rPr>
                <w:rFonts w:asciiTheme="majorHAnsi" w:hAnsiTheme="majorHAnsi"/>
                <w:vertAlign w:val="superscript"/>
              </w:rPr>
              <w:t xml:space="preserve">3 </w:t>
            </w:r>
            <w:r w:rsidRPr="00F2361A">
              <w:rPr>
                <w:rFonts w:asciiTheme="majorHAnsi" w:hAnsiTheme="majorHAnsi"/>
              </w:rPr>
              <w:t xml:space="preserve">, </w:t>
            </w:r>
            <w:proofErr w:type="spellStart"/>
            <w:r w:rsidRPr="00F2361A">
              <w:rPr>
                <w:rFonts w:asciiTheme="majorHAnsi" w:hAnsiTheme="majorHAnsi"/>
              </w:rPr>
              <w:t>Scientia</w:t>
            </w:r>
            <w:proofErr w:type="spellEnd"/>
            <w:r w:rsidRPr="00F2361A">
              <w:rPr>
                <w:rFonts w:asciiTheme="majorHAnsi" w:hAnsiTheme="majorHAnsi"/>
              </w:rPr>
              <w:t xml:space="preserve"> Magna, Vol. 9 2013, No. 4, 107-112.</w:t>
            </w:r>
          </w:p>
          <w:p w:rsidR="00C34BB4" w:rsidRPr="00F2361A" w:rsidRDefault="00C34BB4" w:rsidP="000208F2">
            <w:pPr>
              <w:pStyle w:val="HTML"/>
              <w:spacing w:line="276" w:lineRule="auto"/>
              <w:jc w:val="both"/>
              <w:rPr>
                <w:rFonts w:asciiTheme="majorHAnsi" w:hAnsiTheme="majorHAnsi" w:cs="Aharoni"/>
                <w:sz w:val="22"/>
                <w:szCs w:val="22"/>
              </w:rPr>
            </w:pPr>
            <w:r w:rsidRPr="00F2361A">
              <w:rPr>
                <w:rFonts w:asciiTheme="majorHAnsi" w:hAnsiTheme="majorHAnsi" w:cstheme="majorBidi"/>
                <w:sz w:val="22"/>
                <w:szCs w:val="22"/>
              </w:rPr>
              <w:t>27-</w:t>
            </w:r>
            <w:r w:rsidRPr="00F2361A">
              <w:rPr>
                <w:rFonts w:asciiTheme="majorHAnsi" w:hAnsiTheme="majorHAnsi" w:cs="Aharoni"/>
                <w:position w:val="-1"/>
                <w:sz w:val="22"/>
                <w:szCs w:val="22"/>
              </w:rPr>
              <w:t xml:space="preserve"> Al-</w:t>
            </w:r>
            <w:proofErr w:type="spellStart"/>
            <w:r w:rsidRPr="00F2361A">
              <w:rPr>
                <w:rFonts w:asciiTheme="majorHAnsi" w:hAnsiTheme="majorHAnsi" w:cs="Aharoni"/>
                <w:spacing w:val="-2"/>
                <w:position w:val="-1"/>
                <w:sz w:val="22"/>
                <w:szCs w:val="22"/>
              </w:rPr>
              <w:t>G</w:t>
            </w:r>
            <w:r w:rsidRPr="00F2361A">
              <w:rPr>
                <w:rFonts w:asciiTheme="majorHAnsi" w:hAnsiTheme="majorHAnsi" w:cs="Aharoni"/>
                <w:position w:val="-1"/>
                <w:sz w:val="22"/>
                <w:szCs w:val="22"/>
              </w:rPr>
              <w:t>hefari</w:t>
            </w:r>
            <w:proofErr w:type="spellEnd"/>
            <w:r w:rsidRPr="00F2361A">
              <w:rPr>
                <w:rFonts w:asciiTheme="majorHAnsi" w:hAnsiTheme="majorHAnsi" w:cs="Aharoni"/>
                <w:position w:val="-1"/>
                <w:sz w:val="22"/>
                <w:szCs w:val="22"/>
              </w:rPr>
              <w:t>, R.A</w:t>
            </w:r>
            <w:r w:rsidRPr="00F2361A">
              <w:rPr>
                <w:rFonts w:asciiTheme="majorHAnsi" w:hAnsiTheme="majorHAnsi" w:cs="Aharoni"/>
                <w:sz w:val="22"/>
                <w:szCs w:val="22"/>
              </w:rPr>
              <w:t xml:space="preserve">. &amp; </w:t>
            </w:r>
            <w:r w:rsidRPr="00F2361A">
              <w:rPr>
                <w:rFonts w:asciiTheme="majorHAnsi" w:hAnsiTheme="majorHAnsi" w:cs="Aharoni"/>
                <w:position w:val="-1"/>
                <w:sz w:val="22"/>
                <w:szCs w:val="22"/>
              </w:rPr>
              <w:t xml:space="preserve"> Abdel-</w:t>
            </w:r>
            <w:proofErr w:type="spellStart"/>
            <w:r w:rsidRPr="00F2361A">
              <w:rPr>
                <w:rFonts w:asciiTheme="majorHAnsi" w:hAnsiTheme="majorHAnsi" w:cs="Aharoni"/>
                <w:position w:val="-1"/>
                <w:sz w:val="22"/>
                <w:szCs w:val="22"/>
              </w:rPr>
              <w:t>Baky</w:t>
            </w:r>
            <w:proofErr w:type="spellEnd"/>
            <w:r w:rsidRPr="00F2361A">
              <w:rPr>
                <w:rFonts w:asciiTheme="majorHAnsi" w:hAnsiTheme="majorHAnsi" w:cs="Aharoni"/>
                <w:position w:val="-1"/>
                <w:sz w:val="22"/>
                <w:szCs w:val="22"/>
              </w:rPr>
              <w:t xml:space="preserve">, R.A. </w:t>
            </w:r>
            <w:r w:rsidRPr="00F2361A">
              <w:rPr>
                <w:rFonts w:asciiTheme="majorHAnsi" w:eastAsia="TimesNewRoman" w:hAnsiTheme="majorHAnsi" w:cs="Aharoni"/>
                <w:sz w:val="22"/>
                <w:szCs w:val="22"/>
              </w:rPr>
              <w:t>Kinematic geometry of a line trajectory in spatial motion</w:t>
            </w:r>
            <w:r w:rsidRPr="00F2361A">
              <w:rPr>
                <w:rFonts w:asciiTheme="majorHAnsi" w:hAnsiTheme="majorHAnsi" w:cs="Aharoni"/>
                <w:sz w:val="22"/>
                <w:szCs w:val="22"/>
              </w:rPr>
              <w:t xml:space="preserve">, </w:t>
            </w:r>
            <w:r w:rsidRPr="00F2361A">
              <w:rPr>
                <w:rFonts w:asciiTheme="majorHAnsi" w:hAnsiTheme="majorHAnsi" w:cs="Aharoni"/>
                <w:position w:val="-1"/>
                <w:sz w:val="22"/>
                <w:szCs w:val="22"/>
              </w:rPr>
              <w:t>J. of  Mechanical Science and Technology</w:t>
            </w:r>
            <w:r w:rsidRPr="00F2361A">
              <w:rPr>
                <w:rFonts w:asciiTheme="majorHAnsi" w:hAnsiTheme="majorHAnsi" w:cs="Aharoni"/>
                <w:spacing w:val="1"/>
                <w:position w:val="-1"/>
                <w:sz w:val="22"/>
                <w:szCs w:val="22"/>
              </w:rPr>
              <w:t xml:space="preserve"> </w:t>
            </w:r>
            <w:r w:rsidRPr="00F2361A">
              <w:rPr>
                <w:rFonts w:asciiTheme="majorHAnsi" w:eastAsia="TimesNewRoman" w:hAnsiTheme="majorHAnsi" w:cs="Aharoni"/>
                <w:sz w:val="22"/>
                <w:szCs w:val="22"/>
              </w:rPr>
              <w:t>29 (9), 2015, 3597-3608</w:t>
            </w:r>
            <w:r w:rsidRPr="00F2361A">
              <w:rPr>
                <w:rFonts w:asciiTheme="majorHAnsi" w:hAnsiTheme="majorHAnsi" w:cs="Aharoni"/>
                <w:sz w:val="22"/>
                <w:szCs w:val="22"/>
              </w:rPr>
              <w:t>.</w:t>
            </w:r>
          </w:p>
          <w:p w:rsidR="00C34BB4" w:rsidRPr="00F2361A" w:rsidRDefault="00C34BB4" w:rsidP="000208F2">
            <w:pPr>
              <w:pStyle w:val="HTML"/>
              <w:spacing w:line="276" w:lineRule="auto"/>
              <w:jc w:val="both"/>
              <w:rPr>
                <w:rFonts w:asciiTheme="majorHAnsi" w:hAnsiTheme="majorHAnsi" w:cs="Aharoni"/>
                <w:sz w:val="22"/>
                <w:szCs w:val="22"/>
              </w:rPr>
            </w:pPr>
          </w:p>
          <w:p w:rsidR="00C34BB4" w:rsidRPr="00F2361A" w:rsidRDefault="00C34BB4" w:rsidP="000208F2">
            <w:pPr>
              <w:pStyle w:val="HTML"/>
              <w:spacing w:line="276" w:lineRule="auto"/>
              <w:rPr>
                <w:rFonts w:asciiTheme="majorHAnsi" w:hAnsiTheme="majorHAnsi" w:cs="Aharoni"/>
                <w:sz w:val="22"/>
                <w:szCs w:val="22"/>
              </w:rPr>
            </w:pPr>
            <w:r w:rsidRPr="00F2361A">
              <w:rPr>
                <w:rFonts w:asciiTheme="majorHAnsi" w:hAnsiTheme="majorHAnsi" w:cs="Aharoni"/>
                <w:sz w:val="22"/>
                <w:szCs w:val="22"/>
              </w:rPr>
              <w:t xml:space="preserve">28- </w:t>
            </w:r>
            <w:proofErr w:type="spellStart"/>
            <w:r w:rsidRPr="00F2361A">
              <w:rPr>
                <w:rFonts w:asciiTheme="majorHAnsi" w:hAnsiTheme="majorHAnsi" w:cs="Aharoni"/>
                <w:sz w:val="22"/>
                <w:szCs w:val="22"/>
              </w:rPr>
              <w:t>Aldossary</w:t>
            </w:r>
            <w:proofErr w:type="spellEnd"/>
            <w:r w:rsidRPr="00F2361A">
              <w:rPr>
                <w:rFonts w:asciiTheme="majorHAnsi" w:hAnsiTheme="majorHAnsi" w:cs="Aharoni"/>
                <w:sz w:val="22"/>
                <w:szCs w:val="22"/>
              </w:rPr>
              <w:t>, M.T.  &amp; Abdel-</w:t>
            </w:r>
            <w:proofErr w:type="spellStart"/>
            <w:r w:rsidRPr="00F2361A">
              <w:rPr>
                <w:rFonts w:asciiTheme="majorHAnsi" w:hAnsiTheme="majorHAnsi" w:cs="Aharoni"/>
                <w:sz w:val="22"/>
                <w:szCs w:val="22"/>
              </w:rPr>
              <w:t>Baky</w:t>
            </w:r>
            <w:proofErr w:type="spellEnd"/>
            <w:r w:rsidRPr="00F2361A">
              <w:rPr>
                <w:rFonts w:asciiTheme="majorHAnsi" w:hAnsiTheme="majorHAnsi" w:cs="Aharoni"/>
                <w:sz w:val="22"/>
                <w:szCs w:val="22"/>
              </w:rPr>
              <w:t xml:space="preserve">, </w:t>
            </w:r>
            <w:r w:rsidRPr="00F2361A">
              <w:rPr>
                <w:rFonts w:asciiTheme="majorHAnsi" w:hAnsiTheme="majorHAnsi" w:cs="Aharoni"/>
                <w:position w:val="-1"/>
                <w:sz w:val="22"/>
                <w:szCs w:val="22"/>
              </w:rPr>
              <w:t>R.A</w:t>
            </w:r>
            <w:r w:rsidRPr="00F2361A">
              <w:rPr>
                <w:rFonts w:asciiTheme="majorHAnsi" w:hAnsiTheme="majorHAnsi" w:cs="Aharoni"/>
                <w:sz w:val="22"/>
                <w:szCs w:val="22"/>
              </w:rPr>
              <w:t xml:space="preserve">. On the Bertrand offsets for ruled and developable surfaces, </w:t>
            </w:r>
            <w:r w:rsidRPr="00F2361A">
              <w:rPr>
                <w:rFonts w:asciiTheme="majorHAnsi" w:hAnsiTheme="majorHAnsi" w:cs="Aharoni"/>
                <w:color w:val="131413"/>
                <w:sz w:val="22"/>
                <w:szCs w:val="22"/>
              </w:rPr>
              <w:t xml:space="preserve">Boll. </w:t>
            </w:r>
            <w:proofErr w:type="spellStart"/>
            <w:r w:rsidRPr="00F2361A">
              <w:rPr>
                <w:rFonts w:asciiTheme="majorHAnsi" w:hAnsiTheme="majorHAnsi" w:cs="Aharoni"/>
                <w:color w:val="131413"/>
                <w:sz w:val="22"/>
                <w:szCs w:val="22"/>
              </w:rPr>
              <w:t>Unione</w:t>
            </w:r>
            <w:proofErr w:type="spellEnd"/>
            <w:r w:rsidRPr="00F2361A">
              <w:rPr>
                <w:rFonts w:asciiTheme="majorHAnsi" w:hAnsiTheme="majorHAnsi" w:cs="Aharoni"/>
                <w:color w:val="131413"/>
                <w:sz w:val="22"/>
                <w:szCs w:val="22"/>
              </w:rPr>
              <w:t xml:space="preserve"> Mat. Ital. , 2015,  8:53–64</w:t>
            </w:r>
            <w:r w:rsidRPr="00F2361A">
              <w:rPr>
                <w:rFonts w:asciiTheme="majorHAnsi" w:hAnsiTheme="majorHAnsi" w:cs="Aharoni"/>
                <w:sz w:val="22"/>
                <w:szCs w:val="22"/>
              </w:rPr>
              <w:t>.</w:t>
            </w:r>
          </w:p>
          <w:p w:rsidR="00C34BB4" w:rsidRPr="00F2361A" w:rsidRDefault="00C34BB4" w:rsidP="000208F2">
            <w:pPr>
              <w:pStyle w:val="HTML"/>
              <w:spacing w:line="276" w:lineRule="auto"/>
              <w:rPr>
                <w:rFonts w:asciiTheme="majorHAnsi" w:hAnsiTheme="majorHAnsi" w:cs="Aharoni"/>
                <w:sz w:val="22"/>
                <w:szCs w:val="22"/>
              </w:rPr>
            </w:pPr>
          </w:p>
          <w:p w:rsidR="00C34BB4" w:rsidRPr="00F2361A" w:rsidRDefault="00C34BB4" w:rsidP="000208F2">
            <w:pPr>
              <w:pStyle w:val="HTML"/>
              <w:spacing w:line="276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F2361A">
              <w:rPr>
                <w:rFonts w:asciiTheme="majorHAnsi" w:hAnsiTheme="majorHAnsi" w:cs="Aharoni"/>
                <w:sz w:val="22"/>
                <w:szCs w:val="22"/>
              </w:rPr>
              <w:t>29- Abdel-</w:t>
            </w:r>
            <w:proofErr w:type="spellStart"/>
            <w:r w:rsidRPr="00F2361A">
              <w:rPr>
                <w:rFonts w:asciiTheme="majorHAnsi" w:hAnsiTheme="majorHAnsi" w:cs="Aharoni"/>
                <w:sz w:val="22"/>
                <w:szCs w:val="22"/>
              </w:rPr>
              <w:t>Baky</w:t>
            </w:r>
            <w:proofErr w:type="spellEnd"/>
            <w:r w:rsidRPr="00F2361A">
              <w:rPr>
                <w:rFonts w:asciiTheme="majorHAnsi" w:hAnsiTheme="majorHAnsi" w:cs="Aharoni"/>
                <w:sz w:val="22"/>
                <w:szCs w:val="22"/>
              </w:rPr>
              <w:t xml:space="preserve">, </w:t>
            </w:r>
            <w:r w:rsidRPr="00F2361A">
              <w:rPr>
                <w:rFonts w:asciiTheme="majorHAnsi" w:hAnsiTheme="majorHAnsi" w:cs="Aharoni"/>
                <w:position w:val="-1"/>
                <w:sz w:val="22"/>
                <w:szCs w:val="22"/>
              </w:rPr>
              <w:t>R.A</w:t>
            </w:r>
            <w:r w:rsidRPr="00F2361A">
              <w:rPr>
                <w:rFonts w:asciiTheme="majorHAnsi" w:hAnsiTheme="majorHAnsi" w:cstheme="majorBidi"/>
                <w:sz w:val="22"/>
                <w:szCs w:val="22"/>
              </w:rPr>
              <w:t xml:space="preserve"> &amp; </w:t>
            </w:r>
            <w:proofErr w:type="spellStart"/>
            <w:r w:rsidRPr="00F2361A">
              <w:rPr>
                <w:rFonts w:asciiTheme="majorHAnsi" w:hAnsiTheme="majorHAnsi" w:cstheme="majorBidi"/>
                <w:sz w:val="22"/>
                <w:szCs w:val="22"/>
              </w:rPr>
              <w:t>Ünlütürk</w:t>
            </w:r>
            <w:proofErr w:type="spellEnd"/>
            <w:r w:rsidRPr="00F2361A">
              <w:rPr>
                <w:rFonts w:asciiTheme="majorHAnsi" w:hAnsiTheme="majorHAnsi" w:cstheme="majorBidi"/>
                <w:sz w:val="22"/>
                <w:szCs w:val="22"/>
              </w:rPr>
              <w:t xml:space="preserve">, Y. On the curvatures of </w:t>
            </w:r>
            <w:proofErr w:type="spellStart"/>
            <w:r w:rsidRPr="00F2361A">
              <w:rPr>
                <w:rFonts w:asciiTheme="majorHAnsi" w:hAnsiTheme="majorHAnsi" w:cstheme="majorBidi"/>
                <w:sz w:val="22"/>
                <w:szCs w:val="22"/>
              </w:rPr>
              <w:t>spacelike</w:t>
            </w:r>
            <w:proofErr w:type="spellEnd"/>
            <w:r w:rsidRPr="00F2361A">
              <w:rPr>
                <w:rFonts w:asciiTheme="majorHAnsi" w:hAnsiTheme="majorHAnsi" w:cstheme="majorBidi"/>
                <w:sz w:val="22"/>
                <w:szCs w:val="22"/>
              </w:rPr>
              <w:t xml:space="preserve"> circular surface, Kuwait Journal of Science 43(3) January 2016. </w:t>
            </w:r>
          </w:p>
          <w:p w:rsidR="00C34BB4" w:rsidRPr="00F2361A" w:rsidRDefault="00C34BB4" w:rsidP="000208F2">
            <w:pPr>
              <w:pStyle w:val="HTML"/>
              <w:spacing w:line="276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C34BB4" w:rsidRPr="00F2361A" w:rsidRDefault="00C34BB4" w:rsidP="000208F2">
            <w:pPr>
              <w:pStyle w:val="HTML"/>
              <w:spacing w:line="276" w:lineRule="auto"/>
              <w:rPr>
                <w:rFonts w:asciiTheme="majorHAnsi" w:hAnsiTheme="majorHAnsi" w:cstheme="majorBidi"/>
                <w:sz w:val="22"/>
                <w:szCs w:val="22"/>
              </w:rPr>
            </w:pPr>
            <w:r w:rsidRPr="00F2361A">
              <w:rPr>
                <w:rFonts w:asciiTheme="majorHAnsi" w:hAnsiTheme="majorHAnsi" w:cstheme="majorBidi"/>
                <w:sz w:val="22"/>
                <w:szCs w:val="22"/>
              </w:rPr>
              <w:t xml:space="preserve">30- </w:t>
            </w:r>
            <w:r w:rsidRPr="00F2361A">
              <w:rPr>
                <w:rFonts w:asciiTheme="majorHAnsi" w:hAnsiTheme="majorHAnsi" w:cs="Aharoni"/>
                <w:sz w:val="22"/>
                <w:szCs w:val="22"/>
              </w:rPr>
              <w:t>Abdel-</w:t>
            </w:r>
            <w:proofErr w:type="spellStart"/>
            <w:r w:rsidRPr="00F2361A">
              <w:rPr>
                <w:rFonts w:asciiTheme="majorHAnsi" w:hAnsiTheme="majorHAnsi" w:cs="Aharoni"/>
                <w:sz w:val="22"/>
                <w:szCs w:val="22"/>
              </w:rPr>
              <w:t>Baky</w:t>
            </w:r>
            <w:proofErr w:type="spellEnd"/>
            <w:r w:rsidRPr="00F2361A">
              <w:rPr>
                <w:rFonts w:asciiTheme="majorHAnsi" w:hAnsiTheme="majorHAnsi" w:cs="Aharoni"/>
                <w:sz w:val="22"/>
                <w:szCs w:val="22"/>
              </w:rPr>
              <w:t xml:space="preserve">, </w:t>
            </w:r>
            <w:r w:rsidRPr="00F2361A">
              <w:rPr>
                <w:rFonts w:asciiTheme="majorHAnsi" w:hAnsiTheme="majorHAnsi" w:cs="Aharoni"/>
                <w:position w:val="-1"/>
                <w:sz w:val="22"/>
                <w:szCs w:val="22"/>
              </w:rPr>
              <w:t>R.A</w:t>
            </w:r>
            <w:r w:rsidRPr="00F2361A">
              <w:rPr>
                <w:rFonts w:asciiTheme="majorHAnsi" w:hAnsiTheme="majorHAnsi" w:cstheme="majorBidi"/>
                <w:sz w:val="22"/>
                <w:szCs w:val="22"/>
              </w:rPr>
              <w:t xml:space="preserve">.  A surface family with a common asymptotic curve in the Euclidean 3-space, Asian J. of  Math. and applications,  Article ID ama0363,  ISSN 2307-7743, </w:t>
            </w:r>
            <w:hyperlink r:id="rId8" w:history="1">
              <w:r w:rsidRPr="00F2361A">
                <w:rPr>
                  <w:rStyle w:val="Hyperlink"/>
                  <w:rFonts w:asciiTheme="majorHAnsi" w:hAnsiTheme="majorHAnsi" w:cstheme="majorBidi"/>
                  <w:sz w:val="22"/>
                  <w:szCs w:val="22"/>
                </w:rPr>
                <w:t>http://scienceasia.asia</w:t>
              </w:r>
            </w:hyperlink>
            <w:r w:rsidRPr="00F2361A">
              <w:rPr>
                <w:rFonts w:asciiTheme="majorHAnsi" w:hAnsiTheme="majorHAnsi" w:cstheme="majorBidi"/>
                <w:sz w:val="22"/>
                <w:szCs w:val="22"/>
              </w:rPr>
              <w:t>, 2016.</w:t>
            </w:r>
          </w:p>
          <w:p w:rsidR="00C34BB4" w:rsidRPr="00F2361A" w:rsidRDefault="00C34BB4" w:rsidP="000208F2">
            <w:pPr>
              <w:pStyle w:val="HTML"/>
              <w:spacing w:line="276" w:lineRule="auto"/>
              <w:rPr>
                <w:rFonts w:asciiTheme="majorHAnsi" w:hAnsiTheme="majorHAnsi" w:cstheme="majorBidi"/>
                <w:sz w:val="22"/>
                <w:szCs w:val="22"/>
              </w:rPr>
            </w:pPr>
          </w:p>
          <w:p w:rsidR="00C34BB4" w:rsidRPr="00F2361A" w:rsidRDefault="00C34BB4" w:rsidP="000208F2">
            <w:pPr>
              <w:pStyle w:val="HTML"/>
              <w:spacing w:line="276" w:lineRule="auto"/>
              <w:rPr>
                <w:rFonts w:asciiTheme="majorHAnsi" w:hAnsiTheme="majorHAnsi" w:cstheme="majorBidi"/>
                <w:sz w:val="22"/>
                <w:szCs w:val="22"/>
              </w:rPr>
            </w:pPr>
            <w:r w:rsidRPr="00F2361A">
              <w:rPr>
                <w:rFonts w:asciiTheme="majorHAnsi" w:hAnsiTheme="majorHAnsi" w:cstheme="majorBidi"/>
                <w:sz w:val="22"/>
                <w:szCs w:val="22"/>
              </w:rPr>
              <w:t xml:space="preserve">31- </w:t>
            </w:r>
            <w:r w:rsidRPr="00F2361A">
              <w:rPr>
                <w:rFonts w:asciiTheme="majorHAnsi" w:hAnsiTheme="majorHAnsi" w:cs="Aharoni"/>
                <w:sz w:val="22"/>
                <w:szCs w:val="22"/>
              </w:rPr>
              <w:t>Abdel-</w:t>
            </w:r>
            <w:proofErr w:type="spellStart"/>
            <w:r w:rsidRPr="00F2361A">
              <w:rPr>
                <w:rFonts w:asciiTheme="majorHAnsi" w:hAnsiTheme="majorHAnsi" w:cs="Aharoni"/>
                <w:sz w:val="22"/>
                <w:szCs w:val="22"/>
              </w:rPr>
              <w:t>Baky</w:t>
            </w:r>
            <w:proofErr w:type="spellEnd"/>
            <w:r w:rsidRPr="00F2361A">
              <w:rPr>
                <w:rFonts w:asciiTheme="majorHAnsi" w:hAnsiTheme="majorHAnsi" w:cs="Aharoni"/>
                <w:sz w:val="22"/>
                <w:szCs w:val="22"/>
              </w:rPr>
              <w:t xml:space="preserve">, </w:t>
            </w:r>
            <w:r w:rsidRPr="00F2361A">
              <w:rPr>
                <w:rFonts w:asciiTheme="majorHAnsi" w:hAnsiTheme="majorHAnsi" w:cs="Aharoni"/>
                <w:position w:val="-1"/>
                <w:sz w:val="22"/>
                <w:szCs w:val="22"/>
              </w:rPr>
              <w:t>R.A</w:t>
            </w:r>
            <w:r w:rsidRPr="00F2361A">
              <w:rPr>
                <w:rFonts w:asciiTheme="majorHAnsi" w:hAnsiTheme="majorHAnsi" w:cstheme="majorBidi"/>
                <w:sz w:val="22"/>
                <w:szCs w:val="22"/>
              </w:rPr>
              <w:t>.  Evolute</w:t>
            </w:r>
            <w:r w:rsidR="00A42FBD">
              <w:rPr>
                <w:rFonts w:asciiTheme="majorHAnsi" w:hAnsiTheme="majorHAnsi" w:cstheme="majorBidi"/>
                <w:sz w:val="22"/>
                <w:szCs w:val="22"/>
              </w:rPr>
              <w:t xml:space="preserve">s </w:t>
            </w:r>
            <w:r w:rsidRPr="00F2361A">
              <w:rPr>
                <w:rFonts w:asciiTheme="majorHAnsi" w:hAnsiTheme="majorHAnsi" w:cstheme="majorBidi"/>
                <w:sz w:val="22"/>
                <w:szCs w:val="22"/>
              </w:rPr>
              <w:t xml:space="preserve"> of hyperbolic dual spherical curve in dual </w:t>
            </w:r>
            <w:proofErr w:type="spellStart"/>
            <w:r w:rsidRPr="00F2361A">
              <w:rPr>
                <w:rFonts w:asciiTheme="majorHAnsi" w:hAnsiTheme="majorHAnsi" w:cstheme="majorBidi"/>
                <w:sz w:val="22"/>
                <w:szCs w:val="22"/>
              </w:rPr>
              <w:t>Lorentzian</w:t>
            </w:r>
            <w:proofErr w:type="spellEnd"/>
            <w:r w:rsidRPr="00F2361A">
              <w:rPr>
                <w:rFonts w:asciiTheme="majorHAnsi" w:hAnsiTheme="majorHAnsi" w:cstheme="majorBidi"/>
                <w:sz w:val="22"/>
                <w:szCs w:val="22"/>
              </w:rPr>
              <w:t xml:space="preserve"> 3-space, International Journal of Analysis and Applications,  </w:t>
            </w:r>
            <w:r w:rsidRPr="00F2361A">
              <w:rPr>
                <w:rFonts w:asciiTheme="majorHAnsi" w:hAnsiTheme="majorHAnsi" w:cstheme="majorBidi"/>
                <w:color w:val="000000"/>
                <w:sz w:val="22"/>
                <w:szCs w:val="22"/>
              </w:rPr>
              <w:t xml:space="preserve">Volume 15,  No. 2 , 2017,  </w:t>
            </w:r>
            <w:r w:rsidRPr="00F2361A">
              <w:rPr>
                <w:rFonts w:asciiTheme="majorHAnsi" w:hAnsiTheme="majorHAnsi" w:cstheme="majorBidi"/>
                <w:sz w:val="22"/>
                <w:szCs w:val="22"/>
              </w:rPr>
              <w:t>DOI: 10.28924/2291-8639-15-2017-114.</w:t>
            </w:r>
          </w:p>
          <w:p w:rsidR="00C34BB4" w:rsidRPr="00F2361A" w:rsidRDefault="00C34BB4" w:rsidP="000208F2">
            <w:pPr>
              <w:pStyle w:val="HTML"/>
              <w:spacing w:line="276" w:lineRule="auto"/>
              <w:rPr>
                <w:rFonts w:asciiTheme="majorHAnsi" w:hAnsiTheme="majorHAnsi" w:cstheme="majorBidi"/>
                <w:sz w:val="22"/>
                <w:szCs w:val="22"/>
              </w:rPr>
            </w:pPr>
          </w:p>
          <w:p w:rsidR="00C34BB4" w:rsidRPr="00F2361A" w:rsidRDefault="00C34BB4" w:rsidP="000208F2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Bidi"/>
                <w:color w:val="000000"/>
              </w:rPr>
            </w:pPr>
            <w:r w:rsidRPr="00F2361A">
              <w:rPr>
                <w:rFonts w:asciiTheme="majorHAnsi" w:hAnsiTheme="majorHAnsi" w:cstheme="majorBidi"/>
              </w:rPr>
              <w:t>32</w:t>
            </w:r>
            <w:bookmarkStart w:id="0" w:name="OLE_LINK1"/>
            <w:bookmarkStart w:id="1" w:name="OLE_LINK2"/>
            <w:r w:rsidRPr="00F2361A">
              <w:rPr>
                <w:rFonts w:asciiTheme="majorHAnsi" w:hAnsiTheme="majorHAnsi" w:cstheme="majorBidi"/>
              </w:rPr>
              <w:t xml:space="preserve">- </w:t>
            </w:r>
            <w:r w:rsidRPr="00F2361A">
              <w:rPr>
                <w:rFonts w:asciiTheme="majorHAnsi" w:hAnsiTheme="majorHAnsi" w:cs="Aharoni"/>
              </w:rPr>
              <w:t xml:space="preserve"> Abdel-</w:t>
            </w:r>
            <w:proofErr w:type="spellStart"/>
            <w:r w:rsidRPr="00F2361A">
              <w:rPr>
                <w:rFonts w:asciiTheme="majorHAnsi" w:hAnsiTheme="majorHAnsi" w:cs="Aharoni"/>
              </w:rPr>
              <w:t>Baky</w:t>
            </w:r>
            <w:proofErr w:type="spellEnd"/>
            <w:r w:rsidRPr="00F2361A">
              <w:rPr>
                <w:rFonts w:asciiTheme="majorHAnsi" w:hAnsiTheme="majorHAnsi" w:cs="Aharoni"/>
              </w:rPr>
              <w:t xml:space="preserve">, </w:t>
            </w:r>
            <w:r w:rsidRPr="00F2361A">
              <w:rPr>
                <w:rFonts w:asciiTheme="majorHAnsi" w:hAnsiTheme="majorHAnsi" w:cs="Aharoni"/>
                <w:position w:val="-1"/>
              </w:rPr>
              <w:t>R.A</w:t>
            </w:r>
            <w:r w:rsidRPr="00F2361A">
              <w:rPr>
                <w:rFonts w:asciiTheme="majorHAnsi" w:hAnsiTheme="majorHAnsi" w:cstheme="majorBidi"/>
              </w:rPr>
              <w:t xml:space="preserve">.  </w:t>
            </w:r>
            <w:proofErr w:type="spellStart"/>
            <w:r w:rsidRPr="00F2361A">
              <w:rPr>
                <w:rFonts w:asciiTheme="majorHAnsi" w:hAnsiTheme="majorHAnsi" w:cstheme="majorBidi"/>
              </w:rPr>
              <w:t>Timelike</w:t>
            </w:r>
            <w:proofErr w:type="spellEnd"/>
            <w:r w:rsidRPr="00F2361A">
              <w:rPr>
                <w:rFonts w:asciiTheme="majorHAnsi" w:hAnsiTheme="majorHAnsi" w:cstheme="majorBidi"/>
              </w:rPr>
              <w:t xml:space="preserve"> surfaces with a common asymptotic Curve in </w:t>
            </w:r>
            <w:proofErr w:type="spellStart"/>
            <w:r w:rsidRPr="00F2361A">
              <w:rPr>
                <w:rFonts w:asciiTheme="majorHAnsi" w:hAnsiTheme="majorHAnsi" w:cstheme="majorBidi"/>
              </w:rPr>
              <w:t>Minkowski</w:t>
            </w:r>
            <w:proofErr w:type="spellEnd"/>
            <w:r w:rsidRPr="00F2361A">
              <w:rPr>
                <w:rFonts w:asciiTheme="majorHAnsi" w:hAnsiTheme="majorHAnsi" w:cstheme="majorBidi"/>
              </w:rPr>
              <w:t xml:space="preserve"> 3-Space E</w:t>
            </w:r>
            <w:r w:rsidRPr="00F2361A">
              <w:rPr>
                <w:rFonts w:asciiTheme="majorHAnsi" w:hAnsiTheme="majorHAnsi" w:cs="Cambria Math"/>
              </w:rPr>
              <w:t>₁</w:t>
            </w:r>
            <w:r w:rsidRPr="00F2361A">
              <w:rPr>
                <w:rFonts w:asciiTheme="majorHAnsi" w:hAnsiTheme="majorHAnsi"/>
              </w:rPr>
              <w:t>³</w:t>
            </w:r>
            <w:r w:rsidRPr="00F2361A">
              <w:rPr>
                <w:rFonts w:asciiTheme="majorHAnsi" w:hAnsiTheme="majorHAnsi" w:cstheme="majorBidi"/>
              </w:rPr>
              <w:t xml:space="preserve">,  Riv. Mat. Univ. Parma,  </w:t>
            </w:r>
            <w:r w:rsidRPr="00F2361A">
              <w:rPr>
                <w:rFonts w:asciiTheme="majorHAnsi" w:hAnsiTheme="majorHAnsi" w:cstheme="majorBidi"/>
                <w:color w:val="000000"/>
              </w:rPr>
              <w:t xml:space="preserve">Volume 8, No. 2, </w:t>
            </w:r>
            <w:bookmarkEnd w:id="0"/>
            <w:bookmarkEnd w:id="1"/>
            <w:r w:rsidRPr="00F2361A">
              <w:rPr>
                <w:rFonts w:asciiTheme="majorHAnsi" w:hAnsiTheme="majorHAnsi" w:cstheme="majorBidi"/>
                <w:color w:val="000000"/>
              </w:rPr>
              <w:t>379-395 , 2017.</w:t>
            </w:r>
          </w:p>
          <w:p w:rsidR="007C7C60" w:rsidRPr="007C7C60" w:rsidRDefault="00C34BB4" w:rsidP="000208F2">
            <w:pPr>
              <w:numPr>
                <w:ilvl w:val="0"/>
                <w:numId w:val="13"/>
              </w:numPr>
              <w:shd w:val="clear" w:color="auto" w:fill="FFFFFF"/>
              <w:bidi w:val="0"/>
              <w:spacing w:before="100" w:beforeAutospacing="1" w:after="120"/>
              <w:ind w:left="0"/>
              <w:rPr>
                <w:rFonts w:asciiTheme="majorBidi" w:eastAsia="Times New Roman" w:hAnsiTheme="majorBidi" w:cstheme="majorBidi"/>
              </w:rPr>
            </w:pPr>
            <w:r w:rsidRPr="00F2361A">
              <w:rPr>
                <w:rFonts w:asciiTheme="majorHAnsi" w:hAnsiTheme="majorHAnsi" w:cs="Aharoni"/>
              </w:rPr>
              <w:t>33-  Abdel-</w:t>
            </w:r>
            <w:proofErr w:type="spellStart"/>
            <w:r w:rsidRPr="00F2361A">
              <w:rPr>
                <w:rFonts w:asciiTheme="majorHAnsi" w:hAnsiTheme="majorHAnsi" w:cs="Aharoni"/>
              </w:rPr>
              <w:t>Baky</w:t>
            </w:r>
            <w:proofErr w:type="spellEnd"/>
            <w:r w:rsidRPr="00F2361A">
              <w:rPr>
                <w:rFonts w:asciiTheme="majorHAnsi" w:hAnsiTheme="majorHAnsi" w:cs="Aharoni"/>
              </w:rPr>
              <w:t xml:space="preserve">, </w:t>
            </w:r>
            <w:r w:rsidRPr="00F2361A">
              <w:rPr>
                <w:rFonts w:asciiTheme="majorHAnsi" w:hAnsiTheme="majorHAnsi" w:cs="Aharoni"/>
                <w:position w:val="-1"/>
              </w:rPr>
              <w:t>R.A</w:t>
            </w:r>
            <w:r w:rsidRPr="00F2361A">
              <w:rPr>
                <w:rFonts w:asciiTheme="majorHAnsi" w:hAnsiTheme="majorHAnsi" w:cstheme="majorBidi"/>
              </w:rPr>
              <w:t>.</w:t>
            </w:r>
            <w:r w:rsidRPr="00F2361A">
              <w:rPr>
                <w:rFonts w:asciiTheme="majorHAnsi" w:hAnsiTheme="majorHAnsi" w:cs="Aharoni"/>
              </w:rPr>
              <w:t xml:space="preserve"> Developable surfaces through sweeping surfaces,</w:t>
            </w:r>
            <w:r w:rsidRPr="00F2361A">
              <w:rPr>
                <w:rFonts w:ascii="MyriadPro-SemiCn" w:hAnsi="MyriadPro-SemiCn" w:cs="MyriadPro-SemiCn"/>
                <w:color w:val="131413"/>
              </w:rPr>
              <w:t xml:space="preserve"> </w:t>
            </w:r>
            <w:r w:rsidR="007C7C60" w:rsidRPr="007C7C60">
              <w:rPr>
                <w:rFonts w:asciiTheme="majorBidi" w:eastAsia="Times New Roman" w:hAnsiTheme="majorBidi" w:cstheme="majorBidi"/>
              </w:rPr>
              <w:t>December 2018</w:t>
            </w:r>
          </w:p>
          <w:p w:rsidR="007C7C60" w:rsidRPr="007C7C60" w:rsidRDefault="007C7C60" w:rsidP="000208F2">
            <w:pPr>
              <w:numPr>
                <w:ilvl w:val="0"/>
                <w:numId w:val="13"/>
              </w:numPr>
              <w:shd w:val="clear" w:color="auto" w:fill="FFFFFF"/>
              <w:bidi w:val="0"/>
              <w:spacing w:before="100" w:beforeAutospacing="1" w:after="120"/>
              <w:ind w:left="0"/>
              <w:rPr>
                <w:rFonts w:asciiTheme="majorBidi" w:eastAsia="Times New Roman" w:hAnsiTheme="majorBidi" w:cstheme="majorBidi"/>
              </w:rPr>
            </w:pPr>
            <w:r w:rsidRPr="007C7C60">
              <w:rPr>
                <w:rFonts w:asciiTheme="majorBidi" w:eastAsia="Times New Roman" w:hAnsiTheme="majorBidi" w:cstheme="majorBidi"/>
              </w:rPr>
              <w:t xml:space="preserve">Bulletin of the Iranian Mathematical Society 45(1), </w:t>
            </w:r>
            <w:r w:rsidRPr="007C7C60">
              <w:rPr>
                <w:rFonts w:asciiTheme="majorBidi" w:hAnsiTheme="majorBidi" w:cstheme="majorBidi"/>
                <w:color w:val="000000"/>
              </w:rPr>
              <w:t xml:space="preserve"> pp. 951-963.</w:t>
            </w:r>
          </w:p>
          <w:p w:rsidR="00C34BB4" w:rsidRPr="00F2361A" w:rsidRDefault="00C34BB4" w:rsidP="000208F2">
            <w:pPr>
              <w:numPr>
                <w:ilvl w:val="0"/>
                <w:numId w:val="9"/>
              </w:numPr>
              <w:shd w:val="clear" w:color="auto" w:fill="FFFFFF"/>
              <w:bidi w:val="0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color w:val="777777"/>
              </w:rPr>
            </w:pPr>
            <w:r w:rsidRPr="00F2361A">
              <w:rPr>
                <w:rFonts w:asciiTheme="majorHAnsi" w:hAnsiTheme="majorHAnsi" w:cs="Aharoni"/>
              </w:rPr>
              <w:t xml:space="preserve">34- </w:t>
            </w:r>
            <w:r w:rsidRPr="00F2361A">
              <w:rPr>
                <w:rFonts w:asciiTheme="majorBidi" w:hAnsiTheme="majorBidi" w:cstheme="majorBidi"/>
              </w:rPr>
              <w:t>Abdel-</w:t>
            </w:r>
            <w:proofErr w:type="spellStart"/>
            <w:r w:rsidRPr="00F2361A">
              <w:rPr>
                <w:rFonts w:asciiTheme="majorBidi" w:hAnsiTheme="majorBidi" w:cstheme="majorBidi"/>
              </w:rPr>
              <w:t>Baky</w:t>
            </w:r>
            <w:proofErr w:type="spellEnd"/>
            <w:r w:rsidRPr="00F2361A">
              <w:rPr>
                <w:rFonts w:asciiTheme="majorBidi" w:hAnsiTheme="majorBidi" w:cstheme="majorBidi"/>
              </w:rPr>
              <w:t xml:space="preserve">, </w:t>
            </w:r>
            <w:r w:rsidRPr="00F2361A">
              <w:rPr>
                <w:rFonts w:asciiTheme="majorBidi" w:hAnsiTheme="majorBidi" w:cstheme="majorBidi"/>
                <w:position w:val="-1"/>
              </w:rPr>
              <w:t>R.A</w:t>
            </w:r>
            <w:r w:rsidRPr="00F2361A">
              <w:rPr>
                <w:rFonts w:asciiTheme="majorBidi" w:hAnsiTheme="majorBidi" w:cstheme="majorBidi"/>
              </w:rPr>
              <w:t xml:space="preserve"> &amp; </w:t>
            </w:r>
            <w:proofErr w:type="spellStart"/>
            <w:r w:rsidRPr="00F2361A">
              <w:rPr>
                <w:rFonts w:asciiTheme="majorBidi" w:hAnsiTheme="majorBidi" w:cstheme="majorBidi"/>
              </w:rPr>
              <w:t>Ünlütürk</w:t>
            </w:r>
            <w:proofErr w:type="spellEnd"/>
            <w:r w:rsidRPr="00F2361A">
              <w:rPr>
                <w:rFonts w:asciiTheme="majorBidi" w:hAnsiTheme="majorBidi" w:cstheme="majorBidi"/>
              </w:rPr>
              <w:t>, Y</w:t>
            </w:r>
            <w:r w:rsidRPr="00F2361A">
              <w:rPr>
                <w:rFonts w:asciiTheme="majorBidi" w:hAnsiTheme="majorBidi" w:cstheme="majorBidi"/>
                <w:shd w:val="clear" w:color="auto" w:fill="FFFFFF"/>
              </w:rPr>
              <w:t xml:space="preserve"> . </w:t>
            </w:r>
            <w:r w:rsidR="004B52D4">
              <w:rPr>
                <w:rFonts w:asciiTheme="majorBidi" w:hAnsiTheme="majorBidi" w:cstheme="majorBidi"/>
                <w:shd w:val="clear" w:color="auto" w:fill="FFFFFF"/>
              </w:rPr>
              <w:t>O</w:t>
            </w:r>
            <w:r w:rsidRPr="00F2361A">
              <w:rPr>
                <w:rFonts w:asciiTheme="majorBidi" w:hAnsiTheme="majorBidi" w:cstheme="majorBidi"/>
                <w:shd w:val="clear" w:color="auto" w:fill="FFFFFF"/>
              </w:rPr>
              <w:t>n classification of translation surfaces in pseudo-Galilean 3-space</w:t>
            </w:r>
            <w:r w:rsidRPr="00F2361A">
              <w:rPr>
                <w:rFonts w:asciiTheme="majorBidi" w:hAnsiTheme="majorBidi" w:cstheme="majorBidi"/>
              </w:rPr>
              <w:t xml:space="preserve">, </w:t>
            </w:r>
            <w:hyperlink r:id="rId9" w:tooltip="link to all issues of this title" w:history="1">
              <w:r w:rsidRPr="00F2361A">
                <w:rPr>
                  <w:rStyle w:val="Hyperlink"/>
                  <w:rFonts w:asciiTheme="majorBidi" w:hAnsiTheme="majorBidi" w:cstheme="majorBidi"/>
                  <w:shd w:val="clear" w:color="auto" w:fill="FFFFFF"/>
                </w:rPr>
                <w:t xml:space="preserve">Journal of Coupled Systems and </w:t>
              </w:r>
              <w:proofErr w:type="spellStart"/>
              <w:r w:rsidRPr="00F2361A">
                <w:rPr>
                  <w:rStyle w:val="Hyperlink"/>
                  <w:rFonts w:asciiTheme="majorBidi" w:hAnsiTheme="majorBidi" w:cstheme="majorBidi"/>
                  <w:shd w:val="clear" w:color="auto" w:fill="FFFFFF"/>
                </w:rPr>
                <w:t>Multiscale</w:t>
              </w:r>
              <w:proofErr w:type="spellEnd"/>
              <w:r w:rsidRPr="00F2361A">
                <w:rPr>
                  <w:rStyle w:val="Hyperlink"/>
                  <w:rFonts w:asciiTheme="majorBidi" w:hAnsiTheme="majorBidi" w:cstheme="majorBidi"/>
                  <w:shd w:val="clear" w:color="auto" w:fill="FFFFFF"/>
                </w:rPr>
                <w:t xml:space="preserve"> Dynamics</w:t>
              </w:r>
            </w:hyperlink>
            <w:r w:rsidRPr="00F2361A">
              <w:rPr>
                <w:rFonts w:asciiTheme="majorBidi" w:hAnsiTheme="majorBidi" w:cstheme="majorBidi"/>
                <w:shd w:val="clear" w:color="auto" w:fill="FFFFFF"/>
              </w:rPr>
              <w:t>, Volume 6, Number 3, September 2018, pp. </w:t>
            </w:r>
            <w:r w:rsidRPr="00F2361A">
              <w:rPr>
                <w:rStyle w:val="pagesnum"/>
                <w:rFonts w:asciiTheme="majorBidi" w:hAnsiTheme="majorBidi" w:cstheme="majorBidi"/>
                <w:shd w:val="clear" w:color="auto" w:fill="FFFFFF"/>
              </w:rPr>
              <w:t>233-240(8)</w:t>
            </w:r>
            <w:r w:rsidRPr="00F2361A">
              <w:rPr>
                <w:rFonts w:asciiTheme="majorBidi" w:hAnsiTheme="majorBidi" w:cstheme="majorBidi"/>
              </w:rPr>
              <w:t>.</w:t>
            </w:r>
          </w:p>
          <w:p w:rsidR="00A22F55" w:rsidRDefault="00C34BB4" w:rsidP="000208F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  <w:r w:rsidRPr="00F2361A">
              <w:rPr>
                <w:rFonts w:asciiTheme="majorHAnsi" w:hAnsiTheme="majorHAnsi" w:cstheme="majorBidi"/>
              </w:rPr>
              <w:t xml:space="preserve">35- </w:t>
            </w:r>
            <w:r w:rsidRPr="00F2361A">
              <w:rPr>
                <w:rFonts w:asciiTheme="majorHAnsi" w:hAnsiTheme="majorHAnsi" w:cs="Aharoni"/>
              </w:rPr>
              <w:t xml:space="preserve"> Abdel-</w:t>
            </w:r>
            <w:proofErr w:type="spellStart"/>
            <w:r w:rsidRPr="00F2361A">
              <w:rPr>
                <w:rFonts w:asciiTheme="majorHAnsi" w:hAnsiTheme="majorHAnsi" w:cs="Aharoni"/>
              </w:rPr>
              <w:t>Baky</w:t>
            </w:r>
            <w:proofErr w:type="spellEnd"/>
            <w:r w:rsidRPr="00F2361A">
              <w:rPr>
                <w:rFonts w:asciiTheme="majorHAnsi" w:hAnsiTheme="majorHAnsi" w:cs="Aharoni"/>
              </w:rPr>
              <w:t xml:space="preserve">, </w:t>
            </w:r>
            <w:r w:rsidRPr="00F2361A">
              <w:rPr>
                <w:rFonts w:asciiTheme="majorHAnsi" w:hAnsiTheme="majorHAnsi" w:cs="Aharoni"/>
                <w:position w:val="-1"/>
              </w:rPr>
              <w:t xml:space="preserve">R.A. </w:t>
            </w:r>
            <w:r w:rsidRPr="00F2361A">
              <w:rPr>
                <w:rFonts w:asciiTheme="majorHAnsi" w:hAnsiTheme="majorHAnsi" w:cs="cmbx10"/>
              </w:rPr>
              <w:t xml:space="preserve">On the curvature theory of a line trajectory in spatial kinematics, </w:t>
            </w:r>
            <w:r w:rsidRPr="00F2361A">
              <w:rPr>
                <w:rFonts w:asciiTheme="majorHAnsi" w:hAnsiTheme="majorHAnsi" w:cs="cmr8"/>
              </w:rPr>
              <w:t xml:space="preserve"> </w:t>
            </w:r>
            <w:proofErr w:type="spellStart"/>
            <w:r w:rsidRPr="00F2361A">
              <w:rPr>
                <w:rFonts w:asciiTheme="majorHAnsi" w:hAnsiTheme="majorHAnsi" w:cs="cmr8"/>
              </w:rPr>
              <w:t>Commun</w:t>
            </w:r>
            <w:proofErr w:type="spellEnd"/>
            <w:r w:rsidRPr="00F2361A">
              <w:rPr>
                <w:rFonts w:asciiTheme="majorHAnsi" w:hAnsiTheme="majorHAnsi" w:cs="cmr8"/>
              </w:rPr>
              <w:t>.  Korean Math. Soc</w:t>
            </w:r>
            <w:r w:rsidRPr="00F2361A">
              <w:rPr>
                <w:rFonts w:asciiTheme="majorHAnsi" w:hAnsiTheme="majorHAnsi" w:cs="Aharoni"/>
              </w:rPr>
              <w:t xml:space="preserve">., </w:t>
            </w:r>
            <w:r w:rsidRPr="00F2361A">
              <w:rPr>
                <w:rFonts w:asciiTheme="majorBidi" w:hAnsiTheme="majorBidi" w:cstheme="majorBidi"/>
              </w:rPr>
              <w:t>34</w:t>
            </w:r>
            <w:r w:rsidR="00A22F55">
              <w:rPr>
                <w:rFonts w:asciiTheme="majorBidi" w:hAnsiTheme="majorBidi" w:cstheme="majorBidi"/>
              </w:rPr>
              <w:t xml:space="preserve">, No. 1, pp. 333-349, </w:t>
            </w:r>
            <w:r w:rsidRPr="00F2361A">
              <w:rPr>
                <w:rFonts w:asciiTheme="majorBidi" w:hAnsiTheme="majorBidi" w:cstheme="majorBidi"/>
              </w:rPr>
              <w:t>(2019</w:t>
            </w:r>
            <w:r w:rsidR="00A22F55">
              <w:rPr>
                <w:rFonts w:asciiTheme="majorBidi" w:hAnsiTheme="majorBidi" w:cstheme="majorBidi"/>
              </w:rPr>
              <w:t>).</w:t>
            </w:r>
          </w:p>
          <w:p w:rsidR="00C34BB4" w:rsidRPr="00F2361A" w:rsidRDefault="00007A30" w:rsidP="000208F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  <w:hyperlink r:id="rId10" w:history="1">
              <w:r w:rsidR="00C34BB4" w:rsidRPr="00F2361A">
                <w:rPr>
                  <w:rStyle w:val="Hyperlink"/>
                  <w:rFonts w:asciiTheme="majorBidi" w:hAnsiTheme="majorBidi" w:cstheme="majorBidi"/>
                </w:rPr>
                <w:t>https://doi.org/10.4134/CKMS.c180087</w:t>
              </w:r>
            </w:hyperlink>
            <w:r w:rsidR="00C34BB4" w:rsidRPr="00F236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34BB4" w:rsidRPr="00F2361A">
              <w:rPr>
                <w:rFonts w:asciiTheme="majorBidi" w:hAnsiTheme="majorBidi" w:cstheme="majorBidi"/>
              </w:rPr>
              <w:t>pISSN</w:t>
            </w:r>
            <w:proofErr w:type="spellEnd"/>
            <w:r w:rsidR="00C34BB4" w:rsidRPr="00F2361A">
              <w:rPr>
                <w:rFonts w:asciiTheme="majorBidi" w:hAnsiTheme="majorBidi" w:cstheme="majorBidi"/>
              </w:rPr>
              <w:t xml:space="preserve">: 1225-1763 / </w:t>
            </w:r>
            <w:proofErr w:type="spellStart"/>
            <w:r w:rsidR="00C34BB4" w:rsidRPr="00F2361A">
              <w:rPr>
                <w:rFonts w:asciiTheme="majorBidi" w:hAnsiTheme="majorBidi" w:cstheme="majorBidi"/>
              </w:rPr>
              <w:t>eISSN</w:t>
            </w:r>
            <w:proofErr w:type="spellEnd"/>
            <w:r w:rsidR="00C34BB4" w:rsidRPr="00F2361A">
              <w:rPr>
                <w:rFonts w:asciiTheme="majorBidi" w:hAnsiTheme="majorBidi" w:cstheme="majorBidi"/>
              </w:rPr>
              <w:t>: 2234-3024.</w:t>
            </w:r>
          </w:p>
          <w:p w:rsidR="00C34BB4" w:rsidRPr="00F2361A" w:rsidRDefault="00C34BB4" w:rsidP="000208F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  <w:r w:rsidRPr="00F2361A">
              <w:rPr>
                <w:rFonts w:asciiTheme="majorHAnsi" w:hAnsiTheme="majorHAnsi" w:cs="Aharoni"/>
              </w:rPr>
              <w:t>36-</w:t>
            </w:r>
            <w:r w:rsidRPr="00F2361A">
              <w:rPr>
                <w:rFonts w:asciiTheme="majorBidi" w:hAnsiTheme="majorBidi" w:cstheme="majorBidi"/>
              </w:rPr>
              <w:t xml:space="preserve">Ferhat </w:t>
            </w:r>
            <w:proofErr w:type="spellStart"/>
            <w:r w:rsidRPr="00F2361A">
              <w:rPr>
                <w:rFonts w:asciiTheme="majorBidi" w:hAnsiTheme="majorBidi" w:cstheme="majorBidi"/>
              </w:rPr>
              <w:t>Tas</w:t>
            </w:r>
            <w:proofErr w:type="spellEnd"/>
            <w:r w:rsidRPr="00F2361A">
              <w:rPr>
                <w:rFonts w:asciiTheme="majorBidi" w:hAnsiTheme="majorBidi" w:cstheme="majorBidi"/>
              </w:rPr>
              <w:t xml:space="preserve"> &amp;</w:t>
            </w:r>
            <w:r w:rsidRPr="00F2361A">
              <w:rPr>
                <w:rFonts w:asciiTheme="majorHAnsi" w:hAnsiTheme="majorHAnsi" w:cs="Aharoni"/>
              </w:rPr>
              <w:t xml:space="preserve"> </w:t>
            </w:r>
            <w:r w:rsidRPr="00F2361A">
              <w:rPr>
                <w:rFonts w:asciiTheme="majorBidi" w:hAnsiTheme="majorBidi" w:cstheme="majorBidi"/>
              </w:rPr>
              <w:t>Abdel-</w:t>
            </w:r>
            <w:proofErr w:type="spellStart"/>
            <w:r w:rsidRPr="00F2361A">
              <w:rPr>
                <w:rFonts w:asciiTheme="majorBidi" w:hAnsiTheme="majorBidi" w:cstheme="majorBidi"/>
              </w:rPr>
              <w:t>Baky</w:t>
            </w:r>
            <w:proofErr w:type="spellEnd"/>
            <w:r w:rsidRPr="00F2361A">
              <w:rPr>
                <w:rFonts w:asciiTheme="majorBidi" w:hAnsiTheme="majorBidi" w:cstheme="majorBidi"/>
              </w:rPr>
              <w:t xml:space="preserve">, </w:t>
            </w:r>
            <w:r w:rsidRPr="00F2361A">
              <w:rPr>
                <w:rFonts w:asciiTheme="majorBidi" w:hAnsiTheme="majorBidi" w:cstheme="majorBidi"/>
                <w:position w:val="-1"/>
              </w:rPr>
              <w:t>R.A</w:t>
            </w:r>
            <w:r w:rsidRPr="00F2361A">
              <w:rPr>
                <w:rFonts w:asciiTheme="majorBidi" w:hAnsiTheme="majorBidi" w:cstheme="majorBidi"/>
              </w:rPr>
              <w:t xml:space="preserve"> .</w:t>
            </w:r>
            <w:r w:rsidRPr="00F2361A"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  <w:r w:rsidRPr="00F2361A">
              <w:rPr>
                <w:rFonts w:asciiTheme="majorBidi" w:hAnsiTheme="majorBidi" w:cstheme="majorBidi"/>
              </w:rPr>
              <w:t xml:space="preserve">On a </w:t>
            </w:r>
            <w:proofErr w:type="spellStart"/>
            <w:r w:rsidRPr="00F2361A">
              <w:rPr>
                <w:rFonts w:asciiTheme="majorBidi" w:hAnsiTheme="majorBidi" w:cstheme="majorBidi"/>
              </w:rPr>
              <w:t>spacelike</w:t>
            </w:r>
            <w:proofErr w:type="spellEnd"/>
            <w:r w:rsidRPr="00F2361A">
              <w:rPr>
                <w:rFonts w:asciiTheme="majorBidi" w:hAnsiTheme="majorBidi" w:cstheme="majorBidi"/>
              </w:rPr>
              <w:t xml:space="preserve"> line congruence which has the parameter ruled surfaces as principal ruled surfaces, International Electronic J. of Geometry </w:t>
            </w:r>
            <w:r w:rsidRPr="00F2361A">
              <w:rPr>
                <w:rFonts w:asciiTheme="majorBidi" w:hAnsiTheme="majorBidi" w:cstheme="majorBidi"/>
                <w:color w:val="000000"/>
              </w:rPr>
              <w:t xml:space="preserve">V. 12  No. 1 pp. </w:t>
            </w:r>
            <w:r w:rsidRPr="00F2361A">
              <w:rPr>
                <w:rFonts w:asciiTheme="majorBidi" w:hAnsiTheme="majorBidi" w:cstheme="majorBidi"/>
                <w:color w:val="00005A"/>
              </w:rPr>
              <w:t>135</w:t>
            </w:r>
            <w:r w:rsidRPr="00F2361A">
              <w:rPr>
                <w:rFonts w:asciiTheme="majorBidi" w:hAnsiTheme="majorBidi" w:cstheme="majorBidi"/>
                <w:color w:val="000000"/>
              </w:rPr>
              <w:t>–</w:t>
            </w:r>
            <w:r w:rsidRPr="00F2361A">
              <w:rPr>
                <w:rFonts w:asciiTheme="majorBidi" w:hAnsiTheme="majorBidi" w:cstheme="majorBidi"/>
                <w:color w:val="00005A"/>
              </w:rPr>
              <w:t xml:space="preserve">143 </w:t>
            </w:r>
            <w:r w:rsidRPr="00F2361A">
              <w:rPr>
                <w:rFonts w:asciiTheme="majorBidi" w:hAnsiTheme="majorBidi" w:cstheme="majorBidi"/>
                <w:color w:val="000000"/>
              </w:rPr>
              <w:t>(2019)</w:t>
            </w:r>
            <w:r w:rsidRPr="00F2361A">
              <w:rPr>
                <w:rFonts w:asciiTheme="majorBidi" w:hAnsiTheme="majorBidi" w:cstheme="majorBidi"/>
              </w:rPr>
              <w:t>.</w:t>
            </w:r>
          </w:p>
          <w:p w:rsidR="00C34BB4" w:rsidRPr="00F2361A" w:rsidRDefault="00C34BB4" w:rsidP="000208F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777777"/>
              </w:rPr>
            </w:pPr>
            <w:r w:rsidRPr="00F2361A">
              <w:rPr>
                <w:rFonts w:asciiTheme="majorBidi" w:hAnsiTheme="majorBidi" w:cstheme="majorBidi"/>
                <w:color w:val="777777"/>
              </w:rPr>
              <w:t>37-</w:t>
            </w:r>
            <w:r w:rsidRPr="00F2361A">
              <w:rPr>
                <w:rFonts w:asciiTheme="majorBidi" w:hAnsiTheme="majorBidi" w:cstheme="majorBidi"/>
              </w:rPr>
              <w:t xml:space="preserve"> Abdel-</w:t>
            </w:r>
            <w:proofErr w:type="spellStart"/>
            <w:r w:rsidRPr="00F2361A">
              <w:rPr>
                <w:rFonts w:asciiTheme="majorBidi" w:hAnsiTheme="majorBidi" w:cstheme="majorBidi"/>
              </w:rPr>
              <w:t>Baky</w:t>
            </w:r>
            <w:proofErr w:type="spellEnd"/>
            <w:r w:rsidRPr="00F2361A">
              <w:rPr>
                <w:rFonts w:asciiTheme="majorBidi" w:hAnsiTheme="majorBidi" w:cstheme="majorBidi"/>
              </w:rPr>
              <w:t xml:space="preserve">, </w:t>
            </w:r>
            <w:r w:rsidRPr="00F2361A">
              <w:rPr>
                <w:rFonts w:asciiTheme="majorBidi" w:hAnsiTheme="majorBidi" w:cstheme="majorBidi"/>
                <w:position w:val="-1"/>
              </w:rPr>
              <w:t>R.A</w:t>
            </w:r>
            <w:r w:rsidRPr="00F2361A">
              <w:rPr>
                <w:rFonts w:asciiTheme="majorBidi" w:hAnsiTheme="majorBidi" w:cstheme="majorBidi"/>
                <w:color w:val="777777"/>
              </w:rPr>
              <w:t xml:space="preserve">. </w:t>
            </w:r>
            <w:proofErr w:type="spellStart"/>
            <w:r w:rsidRPr="00F2361A">
              <w:rPr>
                <w:rFonts w:asciiTheme="majorBidi" w:hAnsiTheme="majorBidi" w:cstheme="majorBidi"/>
              </w:rPr>
              <w:t>Spacelike</w:t>
            </w:r>
            <w:proofErr w:type="spellEnd"/>
            <w:r w:rsidRPr="00F2361A">
              <w:rPr>
                <w:rFonts w:asciiTheme="majorBidi" w:hAnsiTheme="majorBidi" w:cstheme="majorBidi"/>
              </w:rPr>
              <w:t xml:space="preserve"> surfaces with a common asymptotic Curve in </w:t>
            </w:r>
            <w:proofErr w:type="spellStart"/>
            <w:r w:rsidRPr="00F2361A">
              <w:rPr>
                <w:rFonts w:asciiTheme="majorBidi" w:hAnsiTheme="majorBidi" w:cstheme="majorBidi"/>
              </w:rPr>
              <w:t>Minkowski</w:t>
            </w:r>
            <w:proofErr w:type="spellEnd"/>
            <w:r w:rsidRPr="00F2361A">
              <w:rPr>
                <w:rFonts w:asciiTheme="majorBidi" w:hAnsiTheme="majorBidi" w:cstheme="majorBidi"/>
              </w:rPr>
              <w:t xml:space="preserve"> 3-Space E₁³,  International Journal of Physical Sciences ,  </w:t>
            </w:r>
            <w:r w:rsidRPr="00F2361A">
              <w:rPr>
                <w:rFonts w:asciiTheme="majorBidi" w:hAnsiTheme="majorBidi" w:cstheme="majorBidi"/>
                <w:bCs/>
              </w:rPr>
              <w:t>V</w:t>
            </w:r>
            <w:r w:rsidRPr="00F2361A">
              <w:rPr>
                <w:rFonts w:asciiTheme="majorBidi" w:hAnsiTheme="majorBidi" w:cstheme="majorBidi"/>
              </w:rPr>
              <w:t>.</w:t>
            </w:r>
            <w:r w:rsidRPr="00F2361A">
              <w:rPr>
                <w:rFonts w:asciiTheme="majorBidi" w:hAnsiTheme="majorBidi" w:cstheme="majorBidi"/>
                <w:bCs/>
              </w:rPr>
              <w:t xml:space="preserve"> </w:t>
            </w:r>
            <w:r w:rsidRPr="00F2361A">
              <w:rPr>
                <w:rFonts w:asciiTheme="majorBidi" w:hAnsiTheme="majorBidi" w:cstheme="majorBidi"/>
              </w:rPr>
              <w:t xml:space="preserve">XX(XX), </w:t>
            </w:r>
            <w:r w:rsidRPr="00F2361A">
              <w:rPr>
                <w:rFonts w:asciiTheme="majorBidi" w:hAnsiTheme="majorBidi" w:cstheme="majorBidi"/>
                <w:bCs/>
              </w:rPr>
              <w:t xml:space="preserve"> </w:t>
            </w:r>
            <w:r w:rsidRPr="00F2361A">
              <w:rPr>
                <w:rFonts w:asciiTheme="majorBidi" w:hAnsiTheme="majorBidi" w:cstheme="majorBidi"/>
              </w:rPr>
              <w:t xml:space="preserve">pp. 230-234, 16 August, </w:t>
            </w:r>
            <w:r w:rsidRPr="00F2361A">
              <w:rPr>
                <w:rFonts w:asciiTheme="majorBidi" w:hAnsiTheme="majorBidi" w:cstheme="majorBidi"/>
              </w:rPr>
              <w:lastRenderedPageBreak/>
              <w:t>XXXX</w:t>
            </w:r>
            <w:r w:rsidRPr="00F2361A">
              <w:rPr>
                <w:rFonts w:asciiTheme="majorBidi" w:hAnsiTheme="majorBidi" w:cstheme="majorBidi"/>
                <w:bCs/>
              </w:rPr>
              <w:t xml:space="preserve">, </w:t>
            </w:r>
            <w:r w:rsidR="00A22F55">
              <w:rPr>
                <w:rFonts w:asciiTheme="majorBidi" w:hAnsiTheme="majorBidi" w:cstheme="majorBidi"/>
                <w:bCs/>
              </w:rPr>
              <w:t>(</w:t>
            </w:r>
            <w:r w:rsidRPr="00F2361A">
              <w:rPr>
                <w:rFonts w:asciiTheme="majorBidi" w:hAnsiTheme="majorBidi" w:cstheme="majorBidi"/>
                <w:bCs/>
              </w:rPr>
              <w:t>2019</w:t>
            </w:r>
            <w:r w:rsidR="00A22F55">
              <w:rPr>
                <w:rFonts w:asciiTheme="majorBidi" w:hAnsiTheme="majorBidi" w:cstheme="majorBidi"/>
                <w:bCs/>
              </w:rPr>
              <w:t>)</w:t>
            </w:r>
            <w:r w:rsidRPr="00F2361A">
              <w:rPr>
                <w:rFonts w:asciiTheme="majorBidi" w:hAnsiTheme="majorBidi" w:cstheme="majorBidi"/>
                <w:bCs/>
              </w:rPr>
              <w:t>.</w:t>
            </w: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306"/>
            </w:tblGrid>
            <w:tr w:rsidR="00C34BB4" w:rsidRPr="00F2361A" w:rsidTr="00EB3ED6">
              <w:trPr>
                <w:trHeight w:val="339"/>
              </w:trPr>
              <w:tc>
                <w:tcPr>
                  <w:tcW w:w="0" w:type="auto"/>
                </w:tcPr>
                <w:tbl>
                  <w:tblPr>
                    <w:bidiVisual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7868"/>
                    <w:gridCol w:w="222"/>
                  </w:tblGrid>
                  <w:tr w:rsidR="00A22F55" w:rsidRPr="00F2361A" w:rsidTr="00A22F55">
                    <w:trPr>
                      <w:trHeight w:val="86"/>
                    </w:trPr>
                    <w:tc>
                      <w:tcPr>
                        <w:tcW w:w="0" w:type="auto"/>
                      </w:tcPr>
                      <w:p w:rsidR="00A22F55" w:rsidRPr="00636083" w:rsidRDefault="00A22F55" w:rsidP="000208F2">
                        <w:pPr>
                          <w:pStyle w:val="Default"/>
                          <w:spacing w:line="276" w:lineRule="auto"/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</w:pPr>
                        <w:r w:rsidRPr="00636083">
                          <w:rPr>
                            <w:rFonts w:ascii="Century Gothic" w:hAnsi="Century Gothic" w:cs="Century Gothic"/>
                            <w:sz w:val="22"/>
                            <w:szCs w:val="22"/>
                          </w:rPr>
                          <w:t xml:space="preserve">38- </w:t>
                        </w:r>
                        <w:r w:rsidRPr="00636083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Abdel-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Baky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, </w:t>
                        </w:r>
                        <w:r w:rsidRPr="00636083">
                          <w:rPr>
                            <w:rFonts w:asciiTheme="majorBidi" w:hAnsiTheme="majorBidi" w:cstheme="majorBidi"/>
                            <w:position w:val="-1"/>
                            <w:sz w:val="22"/>
                            <w:szCs w:val="22"/>
                          </w:rPr>
                          <w:t>R.A</w:t>
                        </w:r>
                        <w:r w:rsidRPr="00636083">
                          <w:rPr>
                            <w:rFonts w:asciiTheme="majorBidi" w:hAnsiTheme="majorBidi" w:cstheme="majorBidi"/>
                            <w:color w:val="777777"/>
                            <w:sz w:val="22"/>
                            <w:szCs w:val="22"/>
                          </w:rPr>
                          <w:t xml:space="preserve">. </w:t>
                        </w:r>
                        <w:r w:rsidRPr="00636083">
                          <w:rPr>
                            <w:rFonts w:ascii="Century Gothic" w:hAnsi="Century Gothic" w:cs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30532D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>Time</w:t>
                        </w:r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>like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 xml:space="preserve"> line congruence in the dual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>Lorentzian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 xml:space="preserve"> 3-space D, Int. J. of Geometric Methods in Modern Physics, </w:t>
                        </w:r>
                        <w:r w:rsidRPr="00636083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(2019).</w:t>
                        </w:r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 xml:space="preserve"> DOI: 10.1142/S0219887819501263 (2019) 1950126 .</w:t>
                        </w:r>
                      </w:p>
                      <w:p w:rsidR="00A22F55" w:rsidRPr="00636083" w:rsidRDefault="00A22F55" w:rsidP="000208F2">
                        <w:pPr>
                          <w:pStyle w:val="Default"/>
                          <w:spacing w:line="276" w:lineRule="auto"/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</w:pPr>
                      </w:p>
                      <w:p w:rsidR="00A22F55" w:rsidRPr="00636083" w:rsidRDefault="00A22F5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>39- Abdel-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Baky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Pr="00636083">
                          <w:rPr>
                            <w:rFonts w:asciiTheme="majorBidi" w:hAnsiTheme="majorBidi" w:cstheme="majorBidi"/>
                            <w:position w:val="-1"/>
                          </w:rPr>
                          <w:t>R.A</w:t>
                        </w:r>
                        <w:r w:rsidRPr="00636083">
                          <w:rPr>
                            <w:rFonts w:asciiTheme="majorBidi" w:hAnsiTheme="majorBidi" w:cstheme="majorBidi"/>
                            <w:color w:val="777777"/>
                          </w:rPr>
                          <w:t xml:space="preserve">. 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&amp;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Nazra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S.  Normal ruled surfaces of surface along a curve in Euclidean 3-space, Inter. J. of Analysis and Applications , </w:t>
                        </w:r>
                        <w:r w:rsidRPr="00636083">
                          <w:rPr>
                            <w:rFonts w:asciiTheme="majorBidi" w:hAnsiTheme="majorBidi" w:cstheme="majorBidi"/>
                            <w:color w:val="000000"/>
                          </w:rPr>
                          <w:t>V. 17, No. 4 (2019).</w:t>
                        </w:r>
                      </w:p>
                      <w:p w:rsidR="00A22F55" w:rsidRPr="00636083" w:rsidRDefault="00A22F5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40-  Abdel-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Baky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Pr="00636083">
                          <w:rPr>
                            <w:rFonts w:asciiTheme="majorBidi" w:hAnsiTheme="majorBidi" w:cstheme="majorBidi"/>
                            <w:position w:val="-1"/>
                          </w:rPr>
                          <w:t>R.A</w:t>
                        </w:r>
                        <w:r w:rsidRPr="00636083">
                          <w:rPr>
                            <w:rFonts w:asciiTheme="majorBidi" w:hAnsiTheme="majorBidi" w:cstheme="majorBidi"/>
                            <w:color w:val="777777"/>
                          </w:rPr>
                          <w:t xml:space="preserve">. 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&amp;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Nazra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S. H.</w:t>
                        </w:r>
                        <w:r w:rsidR="00731AF4">
                          <w:rPr>
                            <w:rFonts w:asciiTheme="majorBidi" w:hAnsiTheme="majorBidi" w:cstheme="majorBidi"/>
                          </w:rPr>
                          <w:t xml:space="preserve"> Osculating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r w:rsidR="00731AF4" w:rsidRPr="00636083">
                          <w:rPr>
                            <w:rFonts w:asciiTheme="majorBidi" w:hAnsiTheme="majorBidi" w:cstheme="majorBidi"/>
                          </w:rPr>
                          <w:t>ruled surfaces of surface along a curve in Euclidean 3-space</w:t>
                        </w:r>
                        <w:r w:rsidR="00731AF4">
                          <w:rPr>
                            <w:rFonts w:asciiTheme="majorBidi" w:hAnsiTheme="majorBidi" w:cstheme="majorBidi"/>
                          </w:rPr>
                          <w:t>,</w:t>
                        </w:r>
                        <w:r w:rsidR="00731AF4" w:rsidRPr="00636083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>International Journal of Mathematical Analysis Vol. 13, (2019), No. 9, 401 - 421.</w:t>
                        </w:r>
                      </w:p>
                      <w:p w:rsidR="006A146B" w:rsidRPr="00636083" w:rsidRDefault="00A22F5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>41- Abdel-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Baky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Pr="00636083">
                          <w:rPr>
                            <w:rFonts w:asciiTheme="majorBidi" w:hAnsiTheme="majorBidi" w:cstheme="majorBidi"/>
                            <w:position w:val="-1"/>
                          </w:rPr>
                          <w:t>R.A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&amp;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Alluhaibi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>, N. Surfaces Family with a Common Geodesic Curve in Euclidean 3-Space E</w:t>
                        </w:r>
                        <w:r w:rsidRPr="00636083">
                          <w:rPr>
                            <w:rFonts w:asciiTheme="majorBidi" w:hAnsiTheme="majorBidi" w:cstheme="majorBidi"/>
                            <w:vertAlign w:val="superscript"/>
                          </w:rPr>
                          <w:t xml:space="preserve">3 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>, International Journal of Mathematical Analysis Vol. 13, No. 9  ( 2019), 433 – 447.</w:t>
                        </w:r>
                      </w:p>
                      <w:p w:rsidR="00A22F55" w:rsidRPr="00636083" w:rsidRDefault="00A22F55" w:rsidP="000208F2">
                        <w:pPr>
                          <w:pStyle w:val="Default"/>
                          <w:spacing w:line="276" w:lineRule="auto"/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>4</w:t>
                        </w:r>
                        <w:r w:rsidR="006A146B"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>2</w:t>
                        </w:r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 xml:space="preserve">-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>Khalifa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 xml:space="preserve">, S. M. </w:t>
                        </w:r>
                        <w:r w:rsidRPr="00636083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Abdel-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Baky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, </w:t>
                        </w:r>
                        <w:r w:rsidRPr="00636083">
                          <w:rPr>
                            <w:rFonts w:asciiTheme="majorBidi" w:hAnsiTheme="majorBidi" w:cstheme="majorBidi"/>
                            <w:position w:val="-1"/>
                            <w:sz w:val="22"/>
                            <w:szCs w:val="22"/>
                          </w:rPr>
                          <w:t>R.A</w:t>
                        </w:r>
                        <w:r w:rsidRPr="00636083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 &amp;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>Alharbi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>, F.  On minimal surfaces with the same asymptotic curve in Euclidean space, Appl. Math. Sci.13(21):1021-1031,  J. (2019 ), DOI: 10.12988/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>ams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>. 2019.99126.</w:t>
                        </w:r>
                      </w:p>
                      <w:p w:rsidR="00A22F55" w:rsidRPr="00636083" w:rsidRDefault="00A22F5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A22F55" w:rsidRPr="00636083" w:rsidRDefault="006A146B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>43</w:t>
                        </w:r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 xml:space="preserve">- </w:t>
                        </w:r>
                        <w:proofErr w:type="spellStart"/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>Alluhaibi</w:t>
                        </w:r>
                        <w:proofErr w:type="spellEnd"/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>, N&amp; Abdel-</w:t>
                        </w:r>
                        <w:proofErr w:type="spellStart"/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>Baky</w:t>
                        </w:r>
                        <w:proofErr w:type="spellEnd"/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="00A22F55" w:rsidRPr="00636083">
                          <w:rPr>
                            <w:rFonts w:asciiTheme="majorBidi" w:hAnsiTheme="majorBidi" w:cstheme="majorBidi"/>
                            <w:position w:val="-1"/>
                          </w:rPr>
                          <w:t>R.A</w:t>
                        </w:r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 xml:space="preserve">. On the one-parameter </w:t>
                        </w:r>
                        <w:proofErr w:type="spellStart"/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>Lorentzian</w:t>
                        </w:r>
                        <w:proofErr w:type="spellEnd"/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 xml:space="preserve"> spatial motions,  Int. J. of Geometric Methods in Modern Physics,</w:t>
                        </w:r>
                        <w:r w:rsidR="00A22F55" w:rsidRPr="00636083">
                          <w:t xml:space="preserve"> </w:t>
                        </w:r>
                        <w:hyperlink r:id="rId11" w:history="1">
                          <w:r w:rsidR="00A22F55" w:rsidRPr="00636083">
                            <w:rPr>
                              <w:rStyle w:val="Hyperlink"/>
                              <w:rFonts w:ascii="Arial" w:hAnsi="Arial" w:cs="Arial"/>
                              <w:color w:val="444444"/>
                              <w:u w:val="none"/>
                              <w:shd w:val="clear" w:color="auto" w:fill="FFFFFF"/>
                            </w:rPr>
                            <w:t>Vol. 16, No. 12, 1950197 (2019)</w:t>
                          </w:r>
                        </w:hyperlink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>.</w:t>
                        </w:r>
                      </w:p>
                      <w:p w:rsidR="00090168" w:rsidRPr="00636083" w:rsidRDefault="00090168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090168" w:rsidRPr="00636083" w:rsidRDefault="00090168" w:rsidP="000208F2">
                        <w:pPr>
                          <w:pStyle w:val="1"/>
                          <w:shd w:val="clear" w:color="auto" w:fill="FFFFFF"/>
                          <w:spacing w:before="0" w:beforeAutospacing="0" w:after="92" w:afterAutospacing="0" w:line="276" w:lineRule="auto"/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 </w:t>
                        </w:r>
                        <w:r w:rsidRPr="00636083">
                          <w:rPr>
                            <w:rFonts w:asciiTheme="majorBidi" w:hAnsiTheme="majorBidi" w:cstheme="majorBidi"/>
                            <w:b w:val="0"/>
                            <w:bCs w:val="0"/>
                            <w:sz w:val="22"/>
                            <w:szCs w:val="22"/>
                          </w:rPr>
                          <w:t xml:space="preserve">44- 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  <w:b w:val="0"/>
                            <w:bCs w:val="0"/>
                            <w:sz w:val="22"/>
                            <w:szCs w:val="22"/>
                          </w:rPr>
                          <w:t>Alluhaibi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  <w:b w:val="0"/>
                            <w:bCs w:val="0"/>
                            <w:sz w:val="22"/>
                            <w:szCs w:val="22"/>
                          </w:rPr>
                          <w:t>, N&amp; Abdel-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  <w:b w:val="0"/>
                            <w:bCs w:val="0"/>
                            <w:sz w:val="22"/>
                            <w:szCs w:val="22"/>
                          </w:rPr>
                          <w:t>Baky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  <w:b w:val="0"/>
                            <w:bCs w:val="0"/>
                            <w:sz w:val="22"/>
                            <w:szCs w:val="22"/>
                          </w:rPr>
                          <w:t xml:space="preserve">, </w:t>
                        </w:r>
                        <w:r w:rsidRPr="00636083">
                          <w:rPr>
                            <w:rFonts w:asciiTheme="majorBidi" w:hAnsiTheme="majorBidi" w:cstheme="majorBidi"/>
                            <w:b w:val="0"/>
                            <w:bCs w:val="0"/>
                            <w:position w:val="-1"/>
                            <w:sz w:val="22"/>
                            <w:szCs w:val="22"/>
                          </w:rPr>
                          <w:t>R.A</w:t>
                        </w:r>
                        <w:r w:rsidRPr="00636083">
                          <w:rPr>
                            <w:rFonts w:asciiTheme="majorBidi" w:hAnsiTheme="majorBidi" w:cstheme="majorBidi"/>
                            <w:b w:val="0"/>
                            <w:bCs w:val="0"/>
                            <w:sz w:val="22"/>
                            <w:szCs w:val="22"/>
                          </w:rPr>
                          <w:t xml:space="preserve">. </w:t>
                        </w:r>
                        <w:r w:rsidRPr="00636083">
                          <w:rPr>
                            <w:rFonts w:asciiTheme="majorBidi" w:hAnsiTheme="majorBidi" w:cstheme="majorBidi"/>
                            <w:b w:val="0"/>
                            <w:bCs w:val="0"/>
                            <w:color w:val="000000"/>
                            <w:sz w:val="22"/>
                            <w:szCs w:val="22"/>
                          </w:rPr>
                          <w:t>On kinematic geometry of hyperbolic dual spherical motions and Euler-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  <w:b w:val="0"/>
                            <w:bCs w:val="0"/>
                            <w:color w:val="000000"/>
                            <w:sz w:val="22"/>
                            <w:szCs w:val="22"/>
                          </w:rPr>
                          <w:t>Savary's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  <w:b w:val="0"/>
                            <w:bCs w:val="0"/>
                            <w:color w:val="000000"/>
                            <w:sz w:val="22"/>
                            <w:szCs w:val="22"/>
                          </w:rPr>
                          <w:t xml:space="preserve"> equation, Int. J. of. Geometric methods in Modern Physics, Vol. 16, No. 12 ,( 2019) </w:t>
                        </w:r>
                        <w:hyperlink r:id="rId12" w:history="1">
                          <w:r w:rsidRPr="00636083">
                            <w:rPr>
                              <w:rStyle w:val="Hyperlink"/>
                              <w:rFonts w:ascii="Arial" w:hAnsi="Arial" w:cs="Arial"/>
                              <w:b w:val="0"/>
                              <w:bCs w:val="0"/>
                              <w:color w:val="233B8B"/>
                              <w:sz w:val="22"/>
                              <w:szCs w:val="22"/>
                              <w:shd w:val="clear" w:color="auto" w:fill="FFFFFF"/>
                            </w:rPr>
                            <w:t>https://doi.org/10.1142/S0219887820500796</w:t>
                          </w:r>
                        </w:hyperlink>
                      </w:p>
                      <w:p w:rsidR="00A22F55" w:rsidRPr="00636083" w:rsidRDefault="00A22F5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394A52" w:rsidRPr="00636083" w:rsidRDefault="00A22F5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>45- Abdel-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Baky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Pr="00636083">
                          <w:rPr>
                            <w:rFonts w:asciiTheme="majorBidi" w:hAnsiTheme="majorBidi" w:cstheme="majorBidi"/>
                            <w:position w:val="-1"/>
                          </w:rPr>
                          <w:t xml:space="preserve">R.A 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Alluhaibi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N, </w:t>
                        </w:r>
                        <w:r w:rsidRPr="00636083">
                          <w:t xml:space="preserve">Ali, A. &amp; </w:t>
                        </w:r>
                        <w:proofErr w:type="spellStart"/>
                        <w:r w:rsidRPr="00636083">
                          <w:t>Mofarreh</w:t>
                        </w:r>
                        <w:proofErr w:type="spellEnd"/>
                        <w:r w:rsidRPr="00636083">
                          <w:t xml:space="preserve">, F. 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A study on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timelike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circular surfaces in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Minkowski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3-Space. Int. J. of Geometric Methods in Modern Physics, </w:t>
                        </w:r>
                        <w:r w:rsidR="00394A52" w:rsidRPr="00636083">
                          <w:t>Vol. 17, No. 6 (2020) 2050074 (19 pages)</w:t>
                        </w:r>
                        <w:r w:rsidR="00394A52" w:rsidRPr="00636083">
                          <w:rPr>
                            <w:rFonts w:asciiTheme="majorBidi" w:hAnsiTheme="majorBidi" w:cstheme="majorBidi"/>
                          </w:rPr>
                          <w:t>.</w:t>
                        </w:r>
                      </w:p>
                      <w:p w:rsidR="00394A52" w:rsidRPr="00636083" w:rsidRDefault="00394A52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A22F55" w:rsidRPr="00636083" w:rsidRDefault="00A22F5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>4</w:t>
                        </w:r>
                        <w:r w:rsidR="006A146B" w:rsidRPr="00636083">
                          <w:rPr>
                            <w:rFonts w:asciiTheme="majorBidi" w:hAnsiTheme="majorBidi" w:cstheme="majorBidi"/>
                          </w:rPr>
                          <w:t>6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>- Abdel-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Baky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Pr="00636083">
                          <w:rPr>
                            <w:rFonts w:asciiTheme="majorBidi" w:hAnsiTheme="majorBidi" w:cstheme="majorBidi"/>
                            <w:position w:val="-1"/>
                          </w:rPr>
                          <w:t>R.A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&amp;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Ünlütürk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>, Y</w:t>
                        </w:r>
                        <w:r w:rsidRPr="00636083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 . A new construction on classification of translation surfaces in pseudo-Galilean 3-space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Commun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. Fac. Sci. Univ.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Ank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>. Ser. A1 Math. Stat. Volume 69, Number 1, Pages 450.460 (2020).</w:t>
                        </w:r>
                      </w:p>
                      <w:p w:rsidR="00A22F55" w:rsidRPr="00636083" w:rsidRDefault="00A22F5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A22F55" w:rsidRPr="00636083" w:rsidRDefault="00A22F5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rPr>
                            <w:rFonts w:asciiTheme="majorBidi" w:hAnsiTheme="majorBidi" w:cstheme="majorBidi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  <w:bCs/>
                          </w:rPr>
                          <w:t>4</w:t>
                        </w:r>
                        <w:r w:rsidR="00090168" w:rsidRPr="00636083">
                          <w:rPr>
                            <w:rFonts w:asciiTheme="majorBidi" w:hAnsiTheme="majorBidi" w:cstheme="majorBidi"/>
                            <w:bCs/>
                          </w:rPr>
                          <w:t>7</w:t>
                        </w:r>
                        <w:r w:rsidRPr="00636083">
                          <w:rPr>
                            <w:rFonts w:asciiTheme="majorBidi" w:hAnsiTheme="majorBidi" w:cstheme="majorBidi"/>
                            <w:bCs/>
                          </w:rPr>
                          <w:t xml:space="preserve">- 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>Abdel-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Baky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Pr="00636083">
                          <w:rPr>
                            <w:rFonts w:asciiTheme="majorBidi" w:hAnsiTheme="majorBidi" w:cstheme="majorBidi"/>
                            <w:position w:val="-1"/>
                          </w:rPr>
                          <w:t>R.A &amp;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Ferhat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Tas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.</w:t>
                        </w:r>
                        <w:r w:rsidRPr="00636083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 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W-Line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congruences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Commun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. Fac. Sci. Univ.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Ank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>. Ser. A1 Math. Stat. Volume 69, Number 1, Pages 450.460 (2020).</w:t>
                        </w:r>
                      </w:p>
                      <w:p w:rsidR="00A22F55" w:rsidRPr="00636083" w:rsidRDefault="00A22F5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>4</w:t>
                        </w:r>
                        <w:r w:rsidR="00090168" w:rsidRPr="00636083">
                          <w:rPr>
                            <w:rFonts w:asciiTheme="majorBidi" w:hAnsiTheme="majorBidi" w:cstheme="majorBidi"/>
                          </w:rPr>
                          <w:t>8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>- Abdel-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Baky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Pr="00636083">
                          <w:rPr>
                            <w:rFonts w:asciiTheme="majorBidi" w:hAnsiTheme="majorBidi" w:cstheme="majorBidi"/>
                            <w:position w:val="-1"/>
                          </w:rPr>
                          <w:t>R.A &amp;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Yasin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Ünluturk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>.</w:t>
                        </w:r>
                        <w:r w:rsidRPr="00636083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 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The relatively osculating developable surfaces along a direction curve,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Commun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. Fac. Sci. Univ.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Ank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>. Ser. A1 Math. Stat. Volume 69, Number 1, Pages 511-527 (2020).</w:t>
                        </w:r>
                      </w:p>
                      <w:p w:rsidR="00A22F55" w:rsidRPr="00636083" w:rsidRDefault="00A22F5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A43146" w:rsidRPr="00636083" w:rsidRDefault="00090168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>49</w:t>
                        </w:r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>- Abdel-</w:t>
                        </w:r>
                        <w:proofErr w:type="spellStart"/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>Baky</w:t>
                        </w:r>
                        <w:proofErr w:type="spellEnd"/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="00A22F55" w:rsidRPr="00636083">
                          <w:rPr>
                            <w:rFonts w:asciiTheme="majorBidi" w:hAnsiTheme="majorBidi" w:cstheme="majorBidi"/>
                            <w:position w:val="-1"/>
                          </w:rPr>
                          <w:t>R.A</w:t>
                        </w:r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 xml:space="preserve"> &amp; </w:t>
                        </w:r>
                        <w:proofErr w:type="spellStart"/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>Ünlütürk</w:t>
                        </w:r>
                        <w:proofErr w:type="spellEnd"/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 xml:space="preserve">, Y. </w:t>
                        </w:r>
                        <w:r w:rsidR="00A22F55" w:rsidRPr="00636083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 </w:t>
                        </w:r>
                        <w:r w:rsidR="00A22F55" w:rsidRPr="00636083">
                          <w:t xml:space="preserve">A new construction of </w:t>
                        </w:r>
                        <w:proofErr w:type="spellStart"/>
                        <w:r w:rsidR="00A22F55" w:rsidRPr="00636083">
                          <w:t>timelike</w:t>
                        </w:r>
                        <w:proofErr w:type="spellEnd"/>
                        <w:r w:rsidR="00A22F55" w:rsidRPr="00636083">
                          <w:t xml:space="preserve"> ruled surfaces with constant </w:t>
                        </w:r>
                        <w:proofErr w:type="spellStart"/>
                        <w:r w:rsidR="00A22F55" w:rsidRPr="00636083">
                          <w:t>Disteli</w:t>
                        </w:r>
                        <w:proofErr w:type="spellEnd"/>
                        <w:r w:rsidR="00A22F55" w:rsidRPr="00636083">
                          <w:t>-axis</w:t>
                        </w:r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proofErr w:type="spellStart"/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>Honam</w:t>
                        </w:r>
                        <w:proofErr w:type="spellEnd"/>
                        <w:r w:rsidR="00A22F55" w:rsidRPr="00636083">
                          <w:rPr>
                            <w:rFonts w:asciiTheme="majorBidi" w:hAnsiTheme="majorBidi" w:cstheme="majorBidi"/>
                          </w:rPr>
                          <w:t xml:space="preserve"> Math. Journal, </w:t>
                        </w:r>
                        <w:r w:rsidR="00A43146" w:rsidRPr="00636083">
                          <w:rPr>
                            <w:rFonts w:asciiTheme="majorBidi" w:hAnsiTheme="majorBidi" w:cstheme="majorBidi"/>
                          </w:rPr>
                          <w:t>42 No. 3, pp. 551-568</w:t>
                        </w:r>
                      </w:p>
                      <w:p w:rsidR="00A43146" w:rsidRPr="00636083" w:rsidRDefault="00A43146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>(2020).</w:t>
                        </w:r>
                      </w:p>
                      <w:p w:rsidR="00010267" w:rsidRPr="00636083" w:rsidRDefault="00010267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010267" w:rsidRPr="00636083" w:rsidRDefault="00010267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50- </w:t>
                        </w:r>
                        <w:r w:rsidRPr="00636083">
                          <w:t xml:space="preserve">M. </w:t>
                        </w:r>
                        <w:proofErr w:type="spellStart"/>
                        <w:r w:rsidRPr="00636083">
                          <w:t>Khalifa</w:t>
                        </w:r>
                        <w:proofErr w:type="spellEnd"/>
                        <w:r w:rsidRPr="00636083">
                          <w:t xml:space="preserve"> </w:t>
                        </w:r>
                        <w:proofErr w:type="spellStart"/>
                        <w:r w:rsidRPr="00636083">
                          <w:t>Saad</w:t>
                        </w:r>
                        <w:proofErr w:type="spellEnd"/>
                        <w:r w:rsidRPr="00636083">
                          <w:t>, R. A. Abdel-</w:t>
                        </w:r>
                        <w:proofErr w:type="spellStart"/>
                        <w:r w:rsidRPr="00636083">
                          <w:t>Baky</w:t>
                        </w:r>
                        <w:proofErr w:type="spellEnd"/>
                        <w:r w:rsidRPr="00636083">
                          <w:t xml:space="preserve"> , F. Alharbi1 , A. Aloufi1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>.</w:t>
                        </w:r>
                        <w:r w:rsidRPr="00636083">
                          <w:t xml:space="preserve"> Characterizations of Some Special Curves in Lorentz-</w:t>
                        </w:r>
                        <w:proofErr w:type="spellStart"/>
                        <w:r w:rsidRPr="00636083">
                          <w:t>Minkowski</w:t>
                        </w:r>
                        <w:proofErr w:type="spellEnd"/>
                        <w:r w:rsidRPr="00636083">
                          <w:t xml:space="preserve"> Space, Mathematics and Statistics 8(3): 299-305, </w:t>
                        </w:r>
                        <w:r w:rsidR="00A43146" w:rsidRPr="00636083">
                          <w:t>(</w:t>
                        </w:r>
                        <w:r w:rsidRPr="00636083">
                          <w:t>2020</w:t>
                        </w:r>
                        <w:r w:rsidR="00A43146" w:rsidRPr="00636083">
                          <w:t>)</w:t>
                        </w:r>
                        <w:r w:rsidRPr="00636083">
                          <w:t>.</w:t>
                        </w:r>
                      </w:p>
                      <w:p w:rsidR="00BE4A3B" w:rsidRPr="00636083" w:rsidRDefault="00BE4A3B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8805C5" w:rsidRPr="009A2348" w:rsidRDefault="008805C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>5</w:t>
                        </w:r>
                        <w:r w:rsidR="00836729" w:rsidRPr="00636083">
                          <w:rPr>
                            <w:rFonts w:asciiTheme="majorBidi" w:hAnsiTheme="majorBidi" w:cstheme="majorBidi"/>
                          </w:rPr>
                          <w:t>1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>- Abdel-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Baky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Pr="00636083">
                          <w:rPr>
                            <w:rFonts w:asciiTheme="majorBidi" w:hAnsiTheme="majorBidi" w:cstheme="majorBidi"/>
                            <w:position w:val="-1"/>
                          </w:rPr>
                          <w:t xml:space="preserve">R.A 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&amp;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Naghi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M. F. 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Timelike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sweeping surfaces according to type-2 Bishop frame in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Minkowski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3-Space, </w:t>
                        </w:r>
                        <w:r w:rsidR="000208F2" w:rsidRPr="00636083">
                          <w:rPr>
                            <w:rFonts w:asciiTheme="majorBidi" w:hAnsiTheme="majorBidi" w:cstheme="majorBidi"/>
                          </w:rPr>
                          <w:t>WSEAS Transactions on Mathematics</w:t>
                        </w:r>
                        <w:r w:rsidR="000208F2">
                          <w:rPr>
                            <w:rFonts w:asciiTheme="majorBidi" w:hAnsiTheme="majorBidi" w:cstheme="majorBidi"/>
                          </w:rPr>
                          <w:t xml:space="preserve"> DOI</w:t>
                        </w:r>
                        <w:r w:rsidRPr="009A2348">
                          <w:rPr>
                            <w:rFonts w:asciiTheme="majorBidi" w:hAnsiTheme="majorBidi" w:cstheme="majorBidi"/>
                          </w:rPr>
                          <w:t>: 10.37394/23206.2020.19.60.</w:t>
                        </w:r>
                      </w:p>
                      <w:p w:rsidR="00074D30" w:rsidRPr="00636083" w:rsidRDefault="00074D30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  <w:p w:rsidR="00074D30" w:rsidRPr="00636083" w:rsidRDefault="00074D30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>5</w:t>
                        </w:r>
                        <w:r w:rsidR="00836729" w:rsidRPr="00636083">
                          <w:rPr>
                            <w:rFonts w:asciiTheme="majorBidi" w:hAnsiTheme="majorBidi" w:cstheme="majorBidi"/>
                          </w:rPr>
                          <w:t>2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>- Abdel-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Baky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Pr="00636083">
                          <w:rPr>
                            <w:rFonts w:asciiTheme="majorBidi" w:hAnsiTheme="majorBidi" w:cstheme="majorBidi"/>
                            <w:position w:val="-1"/>
                          </w:rPr>
                          <w:t>R.A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&amp;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Ünlütürk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Y. </w:t>
                        </w:r>
                        <w:r w:rsidRPr="00636083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 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Normal developable surfaces of a surface along a space curve, J.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Indones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. Math. Soc. </w:t>
                        </w:r>
                        <w:r w:rsidR="00836729" w:rsidRPr="00636083">
                          <w:rPr>
                            <w:rFonts w:asciiTheme="majorBidi" w:hAnsiTheme="majorBidi" w:cstheme="majorBidi"/>
                          </w:rPr>
                          <w:t>Vol. 26, No. 03 (2020), pp. 319-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>333.</w:t>
                        </w:r>
                      </w:p>
                      <w:p w:rsidR="008805C5" w:rsidRPr="00636083" w:rsidRDefault="008805C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8511B6" w:rsidRPr="00636083" w:rsidRDefault="008805C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>5</w:t>
                        </w:r>
                        <w:r w:rsidR="00836729" w:rsidRPr="00636083">
                          <w:rPr>
                            <w:rFonts w:asciiTheme="majorBidi" w:hAnsiTheme="majorBidi" w:cstheme="majorBidi"/>
                          </w:rPr>
                          <w:t>3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- </w:t>
                        </w:r>
                        <w:r w:rsidR="008511B6" w:rsidRPr="00636083">
                          <w:rPr>
                            <w:rFonts w:asciiTheme="majorBidi" w:hAnsiTheme="majorBidi" w:cstheme="majorBidi"/>
                          </w:rPr>
                          <w:t>Abdel-</w:t>
                        </w:r>
                        <w:proofErr w:type="spellStart"/>
                        <w:r w:rsidR="008511B6" w:rsidRPr="00636083">
                          <w:rPr>
                            <w:rFonts w:asciiTheme="majorBidi" w:hAnsiTheme="majorBidi" w:cstheme="majorBidi"/>
                          </w:rPr>
                          <w:t>Baky</w:t>
                        </w:r>
                        <w:proofErr w:type="spellEnd"/>
                        <w:r w:rsidR="008511B6"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="008511B6" w:rsidRPr="00636083">
                          <w:rPr>
                            <w:rFonts w:asciiTheme="majorBidi" w:hAnsiTheme="majorBidi" w:cstheme="majorBidi"/>
                            <w:position w:val="-1"/>
                          </w:rPr>
                          <w:t xml:space="preserve">R.A </w:t>
                        </w:r>
                        <w:r w:rsidR="008511B6" w:rsidRPr="00636083">
                          <w:rPr>
                            <w:rFonts w:asciiTheme="majorBidi" w:hAnsiTheme="majorBidi" w:cstheme="majorBidi"/>
                          </w:rPr>
                          <w:t xml:space="preserve">&amp; </w:t>
                        </w:r>
                        <w:proofErr w:type="spellStart"/>
                        <w:r w:rsidR="008511B6" w:rsidRPr="00636083">
                          <w:rPr>
                            <w:rFonts w:asciiTheme="majorBidi" w:hAnsiTheme="majorBidi" w:cstheme="majorBidi"/>
                          </w:rPr>
                          <w:t>Mofarreh</w:t>
                        </w:r>
                        <w:proofErr w:type="spellEnd"/>
                        <w:r w:rsidR="008511B6" w:rsidRPr="00636083">
                          <w:rPr>
                            <w:rFonts w:asciiTheme="majorBidi" w:hAnsiTheme="majorBidi" w:cstheme="majorBidi"/>
                          </w:rPr>
                          <w:t xml:space="preserve">, F. 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>On the determination of ruled and developable surfaces in</w:t>
                        </w:r>
                        <w:r w:rsidR="008511B6" w:rsidRPr="00636083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>Euclidean 3-space</w:t>
                        </w:r>
                        <w:r w:rsidR="008511B6" w:rsidRPr="00636083">
                          <w:rPr>
                            <w:rFonts w:asciiTheme="majorBidi" w:hAnsiTheme="majorBidi" w:cstheme="majorBidi"/>
                          </w:rPr>
                          <w:t>,  W</w:t>
                        </w:r>
                        <w:r w:rsidR="00A13B05" w:rsidRPr="00636083">
                          <w:rPr>
                            <w:rFonts w:asciiTheme="majorBidi" w:hAnsiTheme="majorBidi" w:cstheme="majorBidi"/>
                          </w:rPr>
                          <w:t>SEAS</w:t>
                        </w:r>
                        <w:r w:rsidR="008511B6" w:rsidRPr="00636083">
                          <w:rPr>
                            <w:rFonts w:asciiTheme="majorBidi" w:hAnsiTheme="majorBidi" w:cstheme="majorBidi"/>
                          </w:rPr>
                          <w:t xml:space="preserve"> T</w:t>
                        </w:r>
                        <w:r w:rsidR="00A13B05" w:rsidRPr="00636083">
                          <w:rPr>
                            <w:rFonts w:asciiTheme="majorBidi" w:hAnsiTheme="majorBidi" w:cstheme="majorBidi"/>
                          </w:rPr>
                          <w:t>ransactions</w:t>
                        </w:r>
                        <w:r w:rsidR="008511B6" w:rsidRPr="00636083">
                          <w:rPr>
                            <w:rFonts w:asciiTheme="majorBidi" w:hAnsiTheme="majorBidi" w:cstheme="majorBidi"/>
                          </w:rPr>
                          <w:t xml:space="preserve"> on M</w:t>
                        </w:r>
                        <w:r w:rsidR="00A13B05" w:rsidRPr="00636083">
                          <w:rPr>
                            <w:rFonts w:asciiTheme="majorBidi" w:hAnsiTheme="majorBidi" w:cstheme="majorBidi"/>
                          </w:rPr>
                          <w:t>athematics</w:t>
                        </w:r>
                        <w:r w:rsidR="008511B6" w:rsidRPr="00636083">
                          <w:rPr>
                            <w:rFonts w:asciiTheme="majorBidi" w:hAnsiTheme="majorBidi" w:cstheme="majorBidi"/>
                          </w:rPr>
                          <w:t xml:space="preserve"> DOI: 10.37394/23206.</w:t>
                        </w:r>
                        <w:r w:rsidR="00A13B05" w:rsidRPr="00636083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r w:rsidR="00836729" w:rsidRPr="00636083">
                          <w:rPr>
                            <w:rFonts w:asciiTheme="majorBidi" w:hAnsiTheme="majorBidi" w:cstheme="majorBidi"/>
                          </w:rPr>
                          <w:t>(</w:t>
                        </w:r>
                        <w:r w:rsidR="008511B6" w:rsidRPr="00636083">
                          <w:rPr>
                            <w:rFonts w:asciiTheme="majorBidi" w:hAnsiTheme="majorBidi" w:cstheme="majorBidi"/>
                          </w:rPr>
                          <w:t>2020</w:t>
                        </w:r>
                        <w:r w:rsidR="00836729" w:rsidRPr="00636083">
                          <w:rPr>
                            <w:rFonts w:asciiTheme="majorBidi" w:hAnsiTheme="majorBidi" w:cstheme="majorBidi"/>
                          </w:rPr>
                          <w:t>)</w:t>
                        </w:r>
                        <w:r w:rsidR="008511B6" w:rsidRPr="00636083">
                          <w:rPr>
                            <w:rFonts w:asciiTheme="majorBidi" w:hAnsiTheme="majorBidi" w:cstheme="majorBidi"/>
                          </w:rPr>
                          <w:t>.19.60.</w:t>
                        </w:r>
                      </w:p>
                      <w:p w:rsidR="00836729" w:rsidRPr="00636083" w:rsidRDefault="00836729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836729" w:rsidRPr="00636083" w:rsidRDefault="00836729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>54-  Abdel-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Baky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Pr="00636083">
                          <w:rPr>
                            <w:rFonts w:asciiTheme="majorBidi" w:hAnsiTheme="majorBidi" w:cstheme="majorBidi"/>
                            <w:position w:val="-1"/>
                          </w:rPr>
                          <w:t xml:space="preserve">R.A 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&amp;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Naghi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M. F. 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Timelike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sweeping surfaces and singularities, Int. J. of Geometric Methods in Modern Physics, </w:t>
                        </w:r>
                        <w:r w:rsidRPr="00636083">
                          <w:t>Vol. 18,</w:t>
                        </w:r>
                        <w:r w:rsidR="003B7CCD" w:rsidRPr="00636083">
                          <w:t xml:space="preserve"> </w:t>
                        </w:r>
                        <w:r w:rsidRPr="00636083">
                          <w:t>No. 1 (2021).</w:t>
                        </w:r>
                        <w:r w:rsidRPr="00636083">
                          <w:rPr>
                            <w:rFonts w:ascii="cmr8" w:hAnsi="cmr8" w:cs="cmr8"/>
                          </w:rPr>
                          <w:t>2150006</w:t>
                        </w:r>
                        <w:r w:rsidRPr="00636083">
                          <w:t xml:space="preserve"> (17 pages)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. </w:t>
                        </w:r>
                        <w:r w:rsidRPr="00636083">
                          <w:rPr>
                            <w:rFonts w:ascii="cmr8" w:hAnsi="cmr8" w:cs="cmr8"/>
                          </w:rPr>
                          <w:t>DOI: 10.1142/S0219887821500067.</w:t>
                        </w:r>
                      </w:p>
                      <w:p w:rsidR="00EB3ED6" w:rsidRPr="00636083" w:rsidRDefault="00EB3ED6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EB3ED6" w:rsidRPr="00636083" w:rsidRDefault="00F1791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>5</w:t>
                        </w:r>
                        <w:r w:rsidR="000740C2">
                          <w:rPr>
                            <w:rFonts w:asciiTheme="majorBidi" w:hAnsiTheme="majorBidi" w:cstheme="majorBidi"/>
                          </w:rPr>
                          <w:t>6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- </w:t>
                        </w:r>
                        <w:proofErr w:type="spellStart"/>
                        <w:r w:rsidR="00EB3ED6" w:rsidRPr="00636083">
                          <w:rPr>
                            <w:rFonts w:asciiTheme="majorBidi" w:hAnsiTheme="majorBidi" w:cstheme="majorBidi"/>
                          </w:rPr>
                          <w:t>Alluhaibi</w:t>
                        </w:r>
                        <w:proofErr w:type="spellEnd"/>
                        <w:r w:rsidR="00EB3ED6" w:rsidRPr="00636083">
                          <w:rPr>
                            <w:rFonts w:asciiTheme="majorBidi" w:hAnsiTheme="majorBidi" w:cstheme="majorBidi"/>
                          </w:rPr>
                          <w:t>, NA</w:t>
                        </w:r>
                        <w:r w:rsidR="00EB3ED6" w:rsidRPr="00636083">
                          <w:t xml:space="preserve">, </w:t>
                        </w:r>
                        <w:r w:rsidR="00EB3ED6" w:rsidRPr="00636083">
                          <w:rPr>
                            <w:rFonts w:asciiTheme="majorBidi" w:hAnsiTheme="majorBidi" w:cstheme="majorBidi"/>
                          </w:rPr>
                          <w:t>Abdel-</w:t>
                        </w:r>
                        <w:proofErr w:type="spellStart"/>
                        <w:r w:rsidR="00EB3ED6" w:rsidRPr="00636083">
                          <w:rPr>
                            <w:rFonts w:asciiTheme="majorBidi" w:hAnsiTheme="majorBidi" w:cstheme="majorBidi"/>
                          </w:rPr>
                          <w:t>Baky</w:t>
                        </w:r>
                        <w:proofErr w:type="spellEnd"/>
                        <w:r w:rsidR="00EB3ED6"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="00EB3ED6" w:rsidRPr="00636083">
                          <w:rPr>
                            <w:rFonts w:asciiTheme="majorBidi" w:hAnsiTheme="majorBidi" w:cstheme="majorBidi"/>
                            <w:position w:val="-1"/>
                          </w:rPr>
                          <w:t xml:space="preserve">RA </w:t>
                        </w:r>
                        <w:r w:rsidR="00EB3ED6"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="00EB3ED6" w:rsidRPr="00636083">
                          <w:t xml:space="preserve">&amp; </w:t>
                        </w:r>
                        <w:proofErr w:type="spellStart"/>
                        <w:r w:rsidR="00EB3ED6" w:rsidRPr="00636083">
                          <w:t>Mofarreh</w:t>
                        </w:r>
                        <w:proofErr w:type="spellEnd"/>
                        <w:r w:rsidR="00EB3ED6" w:rsidRPr="00636083">
                          <w:t xml:space="preserve">, </w:t>
                        </w:r>
                        <w:r w:rsidR="00EB3ED6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A construction of </w:t>
                        </w:r>
                        <w:proofErr w:type="spellStart"/>
                        <w:r w:rsidR="00EB3ED6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timelike</w:t>
                        </w:r>
                        <w:proofErr w:type="spellEnd"/>
                        <w:r w:rsidR="00EB3ED6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 ruled surfaces in </w:t>
                        </w:r>
                        <w:proofErr w:type="spellStart"/>
                        <w:r w:rsidR="00EB3ED6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Minkowski</w:t>
                        </w:r>
                        <w:proofErr w:type="spellEnd"/>
                        <w:r w:rsidR="00EB3ED6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 three-space E</w:t>
                        </w:r>
                        <w:r w:rsidR="00EB3ED6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  <w:vertAlign w:val="superscript"/>
                          </w:rPr>
                          <w:t xml:space="preserve">3 </w:t>
                        </w:r>
                        <w:r w:rsidR="00EB3ED6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, </w:t>
                        </w:r>
                        <w:hyperlink r:id="rId13" w:history="1">
                          <w:r w:rsidR="00EB3ED6" w:rsidRPr="00636083">
                            <w:rPr>
                              <w:rStyle w:val="Hyperlink"/>
                              <w:rFonts w:asciiTheme="majorBidi" w:hAnsiTheme="majorBidi" w:cstheme="majorBidi"/>
                              <w:color w:val="444444"/>
                              <w:u w:val="none"/>
                              <w:shd w:val="clear" w:color="auto" w:fill="FFFFFF"/>
                            </w:rPr>
                            <w:t>Asian-Euro. J. of Mathematics</w:t>
                          </w:r>
                        </w:hyperlink>
                        <w:r w:rsidR="00EB3ED6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,</w:t>
                        </w:r>
                        <w:r w:rsidR="00874956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 </w:t>
                        </w:r>
                        <w:hyperlink r:id="rId14" w:history="1">
                          <w:r w:rsidR="00874956" w:rsidRPr="00636083">
                            <w:rPr>
                              <w:rStyle w:val="Hyperlink"/>
                              <w:rFonts w:ascii="Arial" w:hAnsi="Arial" w:cs="Arial"/>
                              <w:shd w:val="clear" w:color="auto" w:fill="FFFFFF"/>
                            </w:rPr>
                            <w:t>https://doi.org/10.1142/S1793557121501618</w:t>
                          </w:r>
                        </w:hyperlink>
                        <w:r w:rsidR="00EB3ED6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 </w:t>
                        </w:r>
                        <w:r w:rsidR="00EB3ED6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  <w:vertAlign w:val="superscript"/>
                          </w:rPr>
                          <w:t xml:space="preserve"> </w:t>
                        </w:r>
                      </w:p>
                      <w:p w:rsidR="00874956" w:rsidRPr="00636083" w:rsidRDefault="00874956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</w:pPr>
                      </w:p>
                      <w:p w:rsidR="00EB3ED6" w:rsidRPr="00636083" w:rsidRDefault="00874956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  <w:r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5</w:t>
                        </w:r>
                        <w:r w:rsidR="000740C2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7</w:t>
                        </w:r>
                        <w:r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- R. A. Abdel-</w:t>
                        </w:r>
                        <w:proofErr w:type="spellStart"/>
                        <w:r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Baky</w:t>
                        </w:r>
                        <w:proofErr w:type="spellEnd"/>
                        <w:r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, and M. F, </w:t>
                        </w:r>
                        <w:r w:rsidR="003B7CCD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 </w:t>
                        </w:r>
                        <w:proofErr w:type="spellStart"/>
                        <w:r w:rsidR="003B7CCD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Naghi</w:t>
                        </w:r>
                        <w:proofErr w:type="spellEnd"/>
                        <w:r w:rsidR="009573CE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. </w:t>
                        </w:r>
                        <w:r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 Sweeping surfaces with </w:t>
                        </w:r>
                        <w:r w:rsidRPr="00731AF4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Natural mate curve</w:t>
                        </w:r>
                        <w:r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 of a spatial curve in Euclidean 3-Space, WSEAS T</w:t>
                        </w:r>
                        <w:r w:rsid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rans</w:t>
                        </w:r>
                        <w:r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 on Math. </w:t>
                        </w:r>
                        <w:r w:rsidRPr="00636083">
                          <w:t>DOI: 10.37394/23206.2020.19.63</w:t>
                        </w:r>
                        <w:r w:rsidR="003B7CCD" w:rsidRPr="00636083">
                          <w:rPr>
                            <w:rFonts w:asciiTheme="majorBidi" w:hAnsiTheme="majorBidi" w:cstheme="majorBidi"/>
                          </w:rPr>
                          <w:t xml:space="preserve">. </w:t>
                        </w:r>
                      </w:p>
                      <w:p w:rsidR="00CB7119" w:rsidRPr="00636083" w:rsidRDefault="00CB7119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CB7119" w:rsidRPr="00636083" w:rsidRDefault="00CB7119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>5</w:t>
                        </w:r>
                        <w:r w:rsidR="000740C2">
                          <w:rPr>
                            <w:rFonts w:asciiTheme="majorBidi" w:hAnsiTheme="majorBidi" w:cstheme="majorBidi"/>
                          </w:rPr>
                          <w:t>8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- </w:t>
                        </w:r>
                        <w:r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R. A. Abdel-</w:t>
                        </w:r>
                        <w:proofErr w:type="spellStart"/>
                        <w:r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Baky</w:t>
                        </w:r>
                        <w:proofErr w:type="spellEnd"/>
                        <w:r w:rsidR="009573CE">
                          <w:t xml:space="preserve">, and F. </w:t>
                        </w:r>
                        <w:proofErr w:type="spellStart"/>
                        <w:r w:rsidR="009573CE">
                          <w:t>Mofarreh</w:t>
                        </w:r>
                        <w:proofErr w:type="spellEnd"/>
                        <w:r w:rsidR="009573CE">
                          <w:t>.</w:t>
                        </w:r>
                        <w:r w:rsidRPr="00636083">
                          <w:t xml:space="preserve"> Sweeping surface of center curve on surface in Euclidean 3-space E 3, </w:t>
                        </w:r>
                        <w:r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WSEAS T</w:t>
                        </w:r>
                        <w:r w:rsid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rans</w:t>
                        </w:r>
                        <w:r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 on Math. </w:t>
                        </w:r>
                        <w:r w:rsidRPr="00636083">
                          <w:t xml:space="preserve">DOI: </w:t>
                        </w:r>
                        <w:r w:rsidRPr="00636083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5106-1324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>-</w:t>
                        </w:r>
                        <w:r w:rsidRPr="00636083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 2020-11-04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. </w:t>
                        </w:r>
                      </w:p>
                      <w:p w:rsidR="00CB7119" w:rsidRPr="00636083" w:rsidRDefault="00CB7119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636083" w:rsidRPr="00636083" w:rsidRDefault="000740C2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59</w:t>
                        </w:r>
                        <w:r w:rsidR="00CB7119" w:rsidRPr="00636083">
                          <w:rPr>
                            <w:rFonts w:asciiTheme="majorBidi" w:hAnsiTheme="majorBidi" w:cstheme="majorBidi"/>
                          </w:rPr>
                          <w:t xml:space="preserve">- </w:t>
                        </w:r>
                        <w:r w:rsidR="00CB7119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R. A. Abdel-</w:t>
                        </w:r>
                        <w:proofErr w:type="spellStart"/>
                        <w:r w:rsidR="00CB7119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Baky</w:t>
                        </w:r>
                        <w:proofErr w:type="spellEnd"/>
                        <w:r w:rsidR="00CB7119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, and M. F,  </w:t>
                        </w:r>
                        <w:proofErr w:type="spellStart"/>
                        <w:r w:rsidR="00CB7119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Naghi</w:t>
                        </w:r>
                        <w:proofErr w:type="spellEnd"/>
                        <w:r w:rsidR="00CB7119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. </w:t>
                        </w:r>
                        <w:proofErr w:type="spellStart"/>
                        <w:r w:rsidR="00CB7119" w:rsidRPr="00636083">
                          <w:t>Timelike</w:t>
                        </w:r>
                        <w:proofErr w:type="spellEnd"/>
                        <w:r w:rsidR="00CB7119" w:rsidRPr="00636083">
                          <w:t xml:space="preserve"> sweeping surfaces according to type-2 Bishop frame in </w:t>
                        </w:r>
                        <w:proofErr w:type="spellStart"/>
                        <w:r w:rsidR="00CB7119" w:rsidRPr="00636083">
                          <w:t>Minkowski</w:t>
                        </w:r>
                        <w:proofErr w:type="spellEnd"/>
                        <w:r w:rsidR="00CB7119" w:rsidRPr="00636083">
                          <w:t xml:space="preserve"> 3–Space</w:t>
                        </w:r>
                        <w:r w:rsidR="00CB7119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, WSEAS Trans. on Math</w:t>
                        </w:r>
                        <w:r w:rsidR="00DC63A9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, </w:t>
                        </w:r>
                        <w:r w:rsidR="00DC63A9">
                          <w:t>Volume 19, 2020</w:t>
                        </w:r>
                        <w:r w:rsidR="00CB7119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. </w:t>
                        </w:r>
                        <w:r w:rsidR="00CB7119" w:rsidRPr="00636083">
                          <w:t>DOI</w:t>
                        </w:r>
                        <w:r w:rsidR="00CB7119" w:rsidRPr="00636083">
                          <w:rPr>
                            <w:rFonts w:asciiTheme="majorBidi" w:hAnsiTheme="majorBidi" w:cstheme="majorBidi"/>
                          </w:rPr>
                          <w:t xml:space="preserve">: </w:t>
                        </w:r>
                        <w:r w:rsidR="002634D3" w:rsidRPr="00636083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5106-1315</w:t>
                        </w:r>
                        <w:r w:rsidR="00CB7119" w:rsidRPr="00636083">
                          <w:rPr>
                            <w:rFonts w:asciiTheme="majorBidi" w:hAnsiTheme="majorBidi" w:cstheme="majorBidi"/>
                          </w:rPr>
                          <w:t>.</w:t>
                        </w:r>
                        <w:r w:rsidR="002634D3" w:rsidRPr="00636083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 2020-09-30</w:t>
                        </w:r>
                        <w:r w:rsidR="00CB7119" w:rsidRPr="00636083">
                          <w:rPr>
                            <w:rFonts w:asciiTheme="majorBidi" w:hAnsiTheme="majorBidi" w:cstheme="majorBidi"/>
                          </w:rPr>
                          <w:t>.</w:t>
                        </w:r>
                      </w:p>
                      <w:p w:rsidR="00636083" w:rsidRPr="00636083" w:rsidRDefault="00636083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636083" w:rsidRPr="00222332" w:rsidRDefault="00636083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</w:rPr>
                          <w:t>6</w:t>
                        </w:r>
                        <w:r w:rsidR="000740C2">
                          <w:rPr>
                            <w:rFonts w:asciiTheme="majorBidi" w:hAnsiTheme="majorBidi" w:cstheme="majorBidi"/>
                          </w:rPr>
                          <w:t>0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- </w:t>
                        </w:r>
                        <w:r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R. A. Abdel-</w:t>
                        </w:r>
                        <w:proofErr w:type="spellStart"/>
                        <w:r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Baky</w:t>
                        </w:r>
                        <w:proofErr w:type="spellEnd"/>
                        <w:r w:rsidR="00E5781D">
                          <w:t xml:space="preserve">, </w:t>
                        </w:r>
                        <w:r w:rsidRPr="00636083">
                          <w:t xml:space="preserve">F. </w:t>
                        </w:r>
                        <w:proofErr w:type="spellStart"/>
                        <w:r w:rsidRPr="00636083">
                          <w:t>Mofarreh</w:t>
                        </w:r>
                        <w:proofErr w:type="spellEnd"/>
                        <w:r w:rsidRPr="00636083">
                          <w:t>,</w:t>
                        </w:r>
                        <w:r w:rsidR="00E5781D">
                          <w:t xml:space="preserve"> </w:t>
                        </w:r>
                        <w:r w:rsidR="00E5781D">
                          <w:rPr>
                            <w:rStyle w:val="author"/>
                            <w:rFonts w:ascii="inherit" w:hAnsi="inherit"/>
                            <w:bdr w:val="none" w:sz="0" w:space="0" w:color="auto" w:frame="1"/>
                          </w:rPr>
                          <w:t xml:space="preserve">and N. </w:t>
                        </w:r>
                        <w:proofErr w:type="spellStart"/>
                        <w:r w:rsidR="00E5781D">
                          <w:rPr>
                            <w:rStyle w:val="author"/>
                            <w:rFonts w:ascii="inherit" w:hAnsi="inherit"/>
                            <w:bdr w:val="none" w:sz="0" w:space="0" w:color="auto" w:frame="1"/>
                          </w:rPr>
                          <w:t>Alluhaii</w:t>
                        </w:r>
                        <w:proofErr w:type="spellEnd"/>
                        <w:r w:rsidR="009573CE">
                          <w:t xml:space="preserve">. </w:t>
                        </w:r>
                        <w:r w:rsidRPr="00636083">
                          <w:t xml:space="preserve">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Spacelike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sweeping surfaces and singularities in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Minkowski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 3-Space, </w:t>
                        </w:r>
                        <w:r w:rsidR="00E5781D" w:rsidRPr="00222332">
                          <w:rPr>
                            <w:rStyle w:val="frontmatter"/>
                            <w:rFonts w:ascii="Minion W08 Regular_1167271" w:hAnsi="Minion W08 Regular_1167271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Mathematical Problems in Engineering</w:t>
                        </w:r>
                        <w:r w:rsidR="009C22C1" w:rsidRPr="00222332">
                          <w:rPr>
                            <w:rStyle w:val="frontmatter"/>
                            <w:rFonts w:ascii="Minion W08 Regular_1167271" w:hAnsi="Minion W08 Regular_1167271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 xml:space="preserve">, </w:t>
                        </w:r>
                        <w:r w:rsidR="009C22C1" w:rsidRPr="00222332">
                          <w:rPr>
                            <w:rFonts w:asciiTheme="majorBidi" w:hAnsiTheme="majorBidi" w:cstheme="majorBidi"/>
                            <w:color w:val="000000"/>
                            <w:sz w:val="24"/>
                            <w:szCs w:val="24"/>
                          </w:rPr>
                          <w:t>Volume 2021,</w:t>
                        </w:r>
                        <w:r w:rsidR="00E5781D" w:rsidRPr="00222332">
                          <w:rPr>
                            <w:rStyle w:val="frontmatter"/>
                            <w:rFonts w:asciiTheme="majorBidi" w:hAnsiTheme="majorBidi" w:cstheme="majorBidi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 xml:space="preserve"> Article</w:t>
                        </w:r>
                        <w:r w:rsidR="00E5781D" w:rsidRPr="00222332">
                          <w:rPr>
                            <w:rStyle w:val="frontmatter"/>
                            <w:rFonts w:ascii="Minion W08 Regular_1167271" w:hAnsi="Minion W08 Regular_1167271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 xml:space="preserve"> ID 5130941</w:t>
                        </w:r>
                        <w:r w:rsidR="00E5781D" w:rsidRPr="0022233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.</w:t>
                        </w:r>
                      </w:p>
                      <w:p w:rsidR="00636083" w:rsidRPr="00222332" w:rsidRDefault="00636083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  <w:p w:rsidR="004B52D4" w:rsidRPr="004B52D4" w:rsidRDefault="000917E9" w:rsidP="000208F2">
                        <w:pPr>
                          <w:numPr>
                            <w:ilvl w:val="0"/>
                            <w:numId w:val="11"/>
                          </w:numPr>
                          <w:shd w:val="clear" w:color="auto" w:fill="FFFFFF"/>
                          <w:autoSpaceDE w:val="0"/>
                          <w:autoSpaceDN w:val="0"/>
                          <w:bidi w:val="0"/>
                          <w:adjustRightInd w:val="0"/>
                          <w:spacing w:before="100" w:beforeAutospacing="1" w:after="0"/>
                          <w:ind w:left="0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6</w:t>
                        </w:r>
                        <w:r w:rsidR="000740C2">
                          <w:rPr>
                            <w:rFonts w:asciiTheme="majorBidi" w:hAnsiTheme="majorBidi" w:cstheme="majorBidi"/>
                          </w:rPr>
                          <w:t>1</w:t>
                        </w:r>
                        <w:r>
                          <w:rPr>
                            <w:rFonts w:asciiTheme="majorBidi" w:hAnsiTheme="majorBidi" w:cstheme="majorBidi"/>
                          </w:rPr>
                          <w:t>-</w:t>
                        </w:r>
                        <w:r w:rsidR="004B52D4" w:rsidRPr="00636083">
                          <w:t xml:space="preserve">M. </w:t>
                        </w:r>
                        <w:proofErr w:type="spellStart"/>
                        <w:r w:rsidR="004B52D4" w:rsidRPr="00636083">
                          <w:t>Khalifa</w:t>
                        </w:r>
                        <w:proofErr w:type="spellEnd"/>
                        <w:r w:rsidR="004B52D4" w:rsidRPr="00636083">
                          <w:t xml:space="preserve"> </w:t>
                        </w:r>
                        <w:proofErr w:type="spellStart"/>
                        <w:r w:rsidR="004B52D4" w:rsidRPr="00636083">
                          <w:t>Saad</w:t>
                        </w:r>
                        <w:proofErr w:type="spellEnd"/>
                        <w:r w:rsidR="004B52D4" w:rsidRPr="00636083">
                          <w:t>, R. A. Abdel-</w:t>
                        </w:r>
                        <w:proofErr w:type="spellStart"/>
                        <w:r w:rsidR="004B52D4" w:rsidRPr="00636083">
                          <w:t>Baky</w:t>
                        </w:r>
                        <w:proofErr w:type="spellEnd"/>
                        <w:r w:rsidR="004B52D4" w:rsidRPr="00636083">
                          <w:t xml:space="preserve"> ,</w:t>
                        </w:r>
                        <w:r w:rsidR="004B52D4" w:rsidRPr="004B52D4">
                          <w:rPr>
                            <w:rFonts w:ascii="Arial" w:hAnsi="Arial" w:cs="Arial"/>
                            <w:color w:val="111111"/>
                            <w:sz w:val="25"/>
                            <w:szCs w:val="25"/>
                            <w:shd w:val="clear" w:color="auto" w:fill="FFFFFF"/>
                          </w:rPr>
                          <w:t xml:space="preserve"> </w:t>
                        </w:r>
                        <w:r w:rsidR="004B52D4" w:rsidRPr="004B52D4">
                          <w:rPr>
                            <w:rFonts w:asciiTheme="majorBidi" w:hAnsiTheme="majorBidi" w:cstheme="majorBidi"/>
                            <w:color w:val="111111"/>
                            <w:shd w:val="clear" w:color="auto" w:fill="FFFFFF"/>
                          </w:rPr>
                          <w:t xml:space="preserve">On ruled surfaces according to Quasi-frame in Euclidean 3-space, Aust. J. </w:t>
                        </w:r>
                        <w:r w:rsidR="00B11B1C">
                          <w:rPr>
                            <w:rFonts w:asciiTheme="majorBidi" w:hAnsiTheme="majorBidi" w:cstheme="majorBidi"/>
                            <w:color w:val="111111"/>
                            <w:shd w:val="clear" w:color="auto" w:fill="FFFFFF"/>
                          </w:rPr>
                          <w:t xml:space="preserve">of </w:t>
                        </w:r>
                        <w:r w:rsidR="004B52D4" w:rsidRPr="004B52D4">
                          <w:rPr>
                            <w:rFonts w:asciiTheme="majorBidi" w:hAnsiTheme="majorBidi" w:cstheme="majorBidi"/>
                            <w:color w:val="111111"/>
                            <w:shd w:val="clear" w:color="auto" w:fill="FFFFFF"/>
                          </w:rPr>
                          <w:t xml:space="preserve"> Math. Ana and Appl., May 20</w:t>
                        </w:r>
                        <w:r>
                          <w:rPr>
                            <w:rFonts w:asciiTheme="majorBidi" w:hAnsiTheme="majorBidi" w:cstheme="majorBidi"/>
                            <w:color w:val="111111"/>
                            <w:shd w:val="clear" w:color="auto" w:fill="FFFFFF"/>
                          </w:rPr>
                          <w:t>20.</w:t>
                        </w:r>
                        <w:r w:rsidR="004B52D4" w:rsidRPr="004B52D4">
                          <w:rPr>
                            <w:rFonts w:asciiTheme="majorBidi" w:hAnsiTheme="majorBidi" w:cstheme="majorBidi"/>
                            <w:color w:val="111111"/>
                            <w:shd w:val="clear" w:color="auto" w:fill="FFFFFF"/>
                          </w:rPr>
                          <w:t xml:space="preserve"> pp. 16</w:t>
                        </w:r>
                        <w:r w:rsidR="00666936">
                          <w:rPr>
                            <w:rFonts w:asciiTheme="majorBidi" w:hAnsiTheme="majorBidi" w:cstheme="majorBidi"/>
                          </w:rPr>
                          <w:t>.</w:t>
                        </w:r>
                      </w:p>
                      <w:p w:rsidR="00A42A4F" w:rsidRDefault="00A42A4F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750EED" w:rsidRPr="00750EED" w:rsidRDefault="00666936" w:rsidP="000208F2">
                        <w:pPr>
                          <w:numPr>
                            <w:ilvl w:val="0"/>
                            <w:numId w:val="11"/>
                          </w:numPr>
                          <w:shd w:val="clear" w:color="auto" w:fill="FFFFFF"/>
                          <w:autoSpaceDE w:val="0"/>
                          <w:autoSpaceDN w:val="0"/>
                          <w:bidi w:val="0"/>
                          <w:adjustRightInd w:val="0"/>
                          <w:spacing w:before="100" w:beforeAutospacing="1" w:after="0"/>
                          <w:ind w:left="0"/>
                          <w:rPr>
                            <w:rFonts w:asciiTheme="majorBidi" w:hAnsiTheme="majorBidi" w:cstheme="majorBidi"/>
                          </w:rPr>
                        </w:pPr>
                        <w:r w:rsidRPr="00D76197">
                          <w:rPr>
                            <w:rFonts w:asciiTheme="majorBidi" w:hAnsiTheme="majorBidi" w:cstheme="majorBidi"/>
                            <w:bCs/>
                          </w:rPr>
                          <w:t>6</w:t>
                        </w:r>
                        <w:r w:rsidR="000740C2" w:rsidRPr="00D76197">
                          <w:rPr>
                            <w:rFonts w:asciiTheme="majorBidi" w:hAnsiTheme="majorBidi" w:cstheme="majorBidi"/>
                            <w:bCs/>
                          </w:rPr>
                          <w:t>2</w:t>
                        </w:r>
                        <w:r w:rsidRPr="00D76197">
                          <w:rPr>
                            <w:rFonts w:asciiTheme="majorBidi" w:hAnsiTheme="majorBidi" w:cstheme="majorBidi"/>
                            <w:bCs/>
                          </w:rPr>
                          <w:t>-</w:t>
                        </w:r>
                        <w:r w:rsidRPr="000740C2">
                          <w:rPr>
                            <w:rFonts w:asciiTheme="majorBidi" w:hAnsiTheme="majorBidi" w:cstheme="majorBidi"/>
                            <w:b/>
                          </w:rPr>
                          <w:t xml:space="preserve"> </w:t>
                        </w:r>
                        <w:r w:rsidRPr="000740C2">
                          <w:rPr>
                            <w:rFonts w:asciiTheme="majorBidi" w:hAnsiTheme="majorBidi" w:cstheme="majorBidi"/>
                          </w:rPr>
                          <w:t>R</w:t>
                        </w:r>
                        <w:r w:rsidRPr="00750EED">
                          <w:t>.</w:t>
                        </w:r>
                        <w:r w:rsidR="009573CE">
                          <w:t xml:space="preserve"> A. Abdel-</w:t>
                        </w:r>
                        <w:proofErr w:type="spellStart"/>
                        <w:r w:rsidR="009573CE">
                          <w:t>Baky</w:t>
                        </w:r>
                        <w:proofErr w:type="spellEnd"/>
                        <w:r w:rsidR="009573CE">
                          <w:t xml:space="preserve">&amp; M. </w:t>
                        </w:r>
                        <w:proofErr w:type="spellStart"/>
                        <w:r w:rsidR="009573CE">
                          <w:t>Khalifa</w:t>
                        </w:r>
                        <w:proofErr w:type="spellEnd"/>
                        <w:r w:rsidR="009573CE">
                          <w:t xml:space="preserve"> </w:t>
                        </w:r>
                        <w:proofErr w:type="spellStart"/>
                        <w:r w:rsidR="009573CE">
                          <w:t>Saad</w:t>
                        </w:r>
                        <w:proofErr w:type="spellEnd"/>
                        <w:r w:rsidR="009573CE">
                          <w:t>.</w:t>
                        </w:r>
                        <w:r>
                          <w:t xml:space="preserve"> </w:t>
                        </w:r>
                        <w:r w:rsidRPr="00C64C93">
                          <w:rPr>
                            <w:rFonts w:asciiTheme="majorBidi" w:hAnsiTheme="majorBidi" w:cstheme="majorBidi"/>
                            <w:color w:val="333333"/>
                            <w:sz w:val="24"/>
                            <w:szCs w:val="24"/>
                          </w:rPr>
                          <w:t>Some characterizations of dual curves in dual 3-space </w:t>
                        </w:r>
                        <w:r w:rsidRPr="00C64C93">
                          <w:rPr>
                            <w:rFonts w:asciiTheme="majorBidi" w:hAnsiTheme="majorBidi" w:cstheme="majorBidi"/>
                            <w:color w:val="281616"/>
                            <w:sz w:val="24"/>
                            <w:szCs w:val="24"/>
                          </w:rPr>
                          <w:t>D</w:t>
                        </w:r>
                        <w:r w:rsidRPr="00C64C93">
                          <w:rPr>
                            <w:rFonts w:asciiTheme="majorBidi" w:hAnsiTheme="majorBidi" w:cstheme="majorBidi"/>
                            <w:b/>
                            <w:color w:val="281616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  <w:r w:rsidRPr="00C64C93">
                          <w:rPr>
                            <w:rFonts w:asciiTheme="majorBidi" w:hAnsiTheme="majorBidi" w:cstheme="majorBidi"/>
                            <w:b/>
                            <w:color w:val="333333"/>
                            <w:sz w:val="24"/>
                            <w:szCs w:val="24"/>
                          </w:rPr>
                          <w:t xml:space="preserve"> ,</w:t>
                        </w:r>
                        <w:r w:rsidRPr="00C64C93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</w:t>
                        </w:r>
                        <w:hyperlink r:id="rId15" w:history="1">
                          <w:r w:rsidRPr="00C64C93">
                            <w:rPr>
                              <w:rStyle w:val="Hyperlink"/>
                              <w:rFonts w:asciiTheme="majorBidi" w:hAnsiTheme="majorBidi" w:cstheme="majorBidi"/>
                              <w:color w:val="auto"/>
                              <w:sz w:val="24"/>
                              <w:szCs w:val="24"/>
                              <w:u w:val="none"/>
                              <w:shd w:val="clear" w:color="auto" w:fill="FFFFFF"/>
                            </w:rPr>
                            <w:t>AIMS Mathematics</w:t>
                          </w:r>
                        </w:hyperlink>
                        <w:r w:rsidRPr="00C64C93">
                          <w:rPr>
                            <w:rFonts w:asciiTheme="majorBidi" w:hAnsiTheme="majorBidi" w:cstheme="majorBidi"/>
                            <w:color w:val="111111"/>
                            <w:sz w:val="24"/>
                            <w:szCs w:val="24"/>
                            <w:shd w:val="clear" w:color="auto" w:fill="FFFFFF"/>
                          </w:rPr>
                          <w:t xml:space="preserve">, </w:t>
                        </w:r>
                        <w:r w:rsidRPr="00C64C93">
                          <w:rPr>
                            <w:rFonts w:asciiTheme="majorBidi" w:hAnsiTheme="majorBidi" w:cstheme="majorBidi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w:t>2021, </w:t>
                        </w:r>
                        <w:hyperlink r:id="rId16" w:history="1">
                          <w:r w:rsidRPr="00C64C93">
                            <w:rPr>
                              <w:rStyle w:val="Hyperlink"/>
                              <w:rFonts w:asciiTheme="majorBidi" w:hAnsiTheme="majorBidi" w:cstheme="majorBidi"/>
                              <w:color w:val="auto"/>
                              <w:sz w:val="24"/>
                              <w:szCs w:val="24"/>
                            </w:rPr>
                            <w:t>Volume 6</w:t>
                          </w:r>
                        </w:hyperlink>
                        <w:r w:rsidRPr="00C64C93">
                          <w:rPr>
                            <w:rFonts w:asciiTheme="majorBidi" w:hAnsiTheme="majorBidi" w:cstheme="majorBidi"/>
                            <w:sz w:val="24"/>
                            <w:szCs w:val="24"/>
                            <w:shd w:val="clear" w:color="auto" w:fill="FFFFFF"/>
                          </w:rPr>
                          <w:t>, </w:t>
                        </w:r>
                        <w:hyperlink r:id="rId17" w:history="1">
                          <w:r w:rsidRPr="00C64C93">
                            <w:rPr>
                              <w:rStyle w:val="Hyperlink"/>
                              <w:rFonts w:asciiTheme="majorBidi" w:hAnsiTheme="majorBidi" w:cstheme="majorBidi"/>
                              <w:color w:val="auto"/>
                              <w:sz w:val="24"/>
                              <w:szCs w:val="24"/>
                            </w:rPr>
                            <w:t>Issue 4</w:t>
                          </w:r>
                        </w:hyperlink>
                        <w:r w:rsidRPr="00C64C93">
                          <w:rPr>
                            <w:rFonts w:asciiTheme="majorBidi" w:hAnsiTheme="majorBidi" w:cstheme="majorBidi"/>
                            <w:sz w:val="24"/>
                            <w:szCs w:val="24"/>
                            <w:shd w:val="clear" w:color="auto" w:fill="FFFFFF"/>
                          </w:rPr>
                          <w:t>: 3339-3351.</w:t>
                        </w:r>
                        <w:r w:rsidRPr="00750EED">
                          <w:rPr>
                            <w:rFonts w:ascii="Segoe UI" w:hAnsi="Segoe UI" w:cs="Segoe UI"/>
                            <w:sz w:val="20"/>
                            <w:szCs w:val="20"/>
                            <w:shd w:val="clear" w:color="auto" w:fill="FFFFFF"/>
                          </w:rPr>
                          <w:t xml:space="preserve">  </w:t>
                        </w:r>
                        <w:proofErr w:type="spellStart"/>
                        <w:r w:rsidRPr="00750EED">
                          <w:rPr>
                            <w:rFonts w:ascii="Segoe UI" w:hAnsi="Segoe UI" w:cs="Segoe UI"/>
                            <w:sz w:val="20"/>
                            <w:szCs w:val="20"/>
                            <w:shd w:val="clear" w:color="auto" w:fill="FFFFFF"/>
                          </w:rPr>
                          <w:lastRenderedPageBreak/>
                          <w:t>doi</w:t>
                        </w:r>
                        <w:proofErr w:type="spellEnd"/>
                        <w:r w:rsidRPr="00750EED">
                          <w:rPr>
                            <w:rFonts w:ascii="Segoe UI" w:hAnsi="Segoe UI" w:cs="Segoe UI"/>
                            <w:sz w:val="20"/>
                            <w:szCs w:val="20"/>
                            <w:shd w:val="clear" w:color="auto" w:fill="FFFFFF"/>
                          </w:rPr>
                          <w:t>: </w:t>
                        </w:r>
                        <w:hyperlink r:id="rId18" w:tgtFrame="_blank" w:history="1">
                          <w:r w:rsidRPr="00750EED">
                            <w:rPr>
                              <w:rStyle w:val="Hyperlink"/>
                              <w:rFonts w:ascii="Segoe UI" w:hAnsi="Segoe UI" w:cs="Segoe UI"/>
                              <w:color w:val="auto"/>
                              <w:sz w:val="20"/>
                              <w:szCs w:val="20"/>
                            </w:rPr>
                            <w:t>10.3934/math. 2021200</w:t>
                          </w:r>
                        </w:hyperlink>
                      </w:p>
                      <w:p w:rsidR="00750EED" w:rsidRPr="00750EED" w:rsidRDefault="00750EED" w:rsidP="000208F2">
                        <w:pPr>
                          <w:numPr>
                            <w:ilvl w:val="0"/>
                            <w:numId w:val="11"/>
                          </w:numPr>
                          <w:shd w:val="clear" w:color="auto" w:fill="FFFFFF"/>
                          <w:autoSpaceDE w:val="0"/>
                          <w:autoSpaceDN w:val="0"/>
                          <w:bidi w:val="0"/>
                          <w:adjustRightInd w:val="0"/>
                          <w:spacing w:before="100" w:beforeAutospacing="1" w:after="0"/>
                          <w:ind w:left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666936" w:rsidRDefault="00666936" w:rsidP="000208F2">
                        <w:pPr>
                          <w:numPr>
                            <w:ilvl w:val="0"/>
                            <w:numId w:val="11"/>
                          </w:numPr>
                          <w:shd w:val="clear" w:color="auto" w:fill="FFFFFF"/>
                          <w:autoSpaceDE w:val="0"/>
                          <w:autoSpaceDN w:val="0"/>
                          <w:bidi w:val="0"/>
                          <w:adjustRightInd w:val="0"/>
                          <w:spacing w:before="100" w:beforeAutospacing="1" w:after="0"/>
                          <w:ind w:left="0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6</w:t>
                        </w:r>
                        <w:r w:rsidR="000740C2">
                          <w:rPr>
                            <w:rFonts w:asciiTheme="majorBidi" w:hAnsiTheme="majorBidi" w:cstheme="majorBidi"/>
                          </w:rPr>
                          <w:t>3</w:t>
                        </w:r>
                        <w:r>
                          <w:rPr>
                            <w:rFonts w:asciiTheme="majorBidi" w:hAnsiTheme="majorBidi" w:cstheme="majorBidi"/>
                          </w:rPr>
                          <w:t xml:space="preserve">- </w:t>
                        </w:r>
                        <w:r w:rsidR="00750EED" w:rsidRPr="00636083">
                          <w:t xml:space="preserve">F. </w:t>
                        </w:r>
                        <w:proofErr w:type="spellStart"/>
                        <w:r w:rsidR="00750EED" w:rsidRPr="00636083">
                          <w:t>Mofarreh</w:t>
                        </w:r>
                        <w:proofErr w:type="spellEnd"/>
                        <w:r>
                          <w:t xml:space="preserve">, </w:t>
                        </w:r>
                        <w:r w:rsidR="00750EED" w:rsidRPr="00666936">
                          <w:t>R. A. Abdel-</w:t>
                        </w:r>
                        <w:proofErr w:type="spellStart"/>
                        <w:r w:rsidR="00750EED" w:rsidRPr="00666936">
                          <w:t>Baky</w:t>
                        </w:r>
                        <w:proofErr w:type="spellEnd"/>
                        <w:r>
                          <w:t xml:space="preserve">, </w:t>
                        </w:r>
                        <w:r w:rsidR="00750EED">
                          <w:rPr>
                            <w:rFonts w:asciiTheme="majorBidi" w:hAnsiTheme="majorBidi" w:cstheme="majorBidi"/>
                          </w:rPr>
                          <w:t>NA.</w:t>
                        </w:r>
                        <w:r w:rsidR="00750EED" w:rsidRPr="00636083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proofErr w:type="spellStart"/>
                        <w:r w:rsidR="00750EED" w:rsidRPr="00636083">
                          <w:rPr>
                            <w:rFonts w:asciiTheme="majorBidi" w:hAnsiTheme="majorBidi" w:cstheme="majorBidi"/>
                          </w:rPr>
                          <w:t>Alluhaibi</w:t>
                        </w:r>
                        <w:proofErr w:type="spellEnd"/>
                        <w:r w:rsidR="00750EED" w:rsidRPr="00636083">
                          <w:rPr>
                            <w:rFonts w:asciiTheme="majorBidi" w:hAnsiTheme="majorBidi" w:cstheme="majorBidi"/>
                          </w:rPr>
                          <w:t>,</w:t>
                        </w:r>
                        <w:r w:rsidR="00750EED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r w:rsidR="00750EED">
                          <w:t xml:space="preserve">Sweeping surfaces with </w:t>
                        </w:r>
                        <w:proofErr w:type="spellStart"/>
                        <w:r w:rsidR="00750EED">
                          <w:t>Darboux</w:t>
                        </w:r>
                        <w:proofErr w:type="spellEnd"/>
                        <w:r w:rsidR="00750EED">
                          <w:t xml:space="preserve"> frame in Euclidean 3-space, Aust. J. Math. Anal. Appl. Vol. 18 (2021), No. 1, Art. 4, 10 pp. AJMAA</w:t>
                        </w:r>
                        <w:r w:rsidR="00750EED">
                          <w:rPr>
                            <w:rFonts w:asciiTheme="majorBidi" w:hAnsiTheme="majorBidi" w:cstheme="majorBidi"/>
                          </w:rPr>
                          <w:t>.</w:t>
                        </w:r>
                      </w:p>
                      <w:p w:rsidR="006C45B7" w:rsidRPr="006C45B7" w:rsidRDefault="006C45B7" w:rsidP="000208F2">
                        <w:pPr>
                          <w:shd w:val="clear" w:color="auto" w:fill="FFFFFF"/>
                          <w:autoSpaceDE w:val="0"/>
                          <w:autoSpaceDN w:val="0"/>
                          <w:bidi w:val="0"/>
                          <w:adjustRightInd w:val="0"/>
                          <w:spacing w:before="100" w:beforeAutospacing="1" w:after="0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r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64-</w:t>
                        </w:r>
                        <w:r w:rsidR="000208F2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 </w:t>
                        </w:r>
                        <w:r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R. A. Abdel-</w:t>
                        </w:r>
                        <w:proofErr w:type="spellStart"/>
                        <w:r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>Baky</w:t>
                        </w:r>
                        <w:proofErr w:type="spellEnd"/>
                        <w:r>
                          <w:t xml:space="preserve">,  and </w:t>
                        </w:r>
                        <w:r w:rsidRPr="00636083">
                          <w:t xml:space="preserve">F. </w:t>
                        </w:r>
                        <w:proofErr w:type="spellStart"/>
                        <w:r w:rsidRPr="00636083">
                          <w:t>Mofarreh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</w:rPr>
                          <w:t xml:space="preserve">. </w:t>
                        </w:r>
                        <w:r w:rsidRPr="006C45B7">
                          <w:rPr>
                            <w:rFonts w:asciiTheme="majorBidi" w:hAnsiTheme="majorBidi" w:cstheme="majorBidi"/>
                          </w:rPr>
                          <w:t>Sweeping surfaces according to type-2 Bishop frame in Euclidean 3-space</w:t>
                        </w:r>
                        <w:r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Pr="006C45B7">
                          <w:rPr>
                            <w:rFonts w:asciiTheme="majorBidi" w:hAnsiTheme="majorBidi" w:cstheme="majorBidi"/>
                          </w:rPr>
                          <w:t>Asian-European Journal of Mathematics, (2021) 2150184 (14 pages)</w:t>
                        </w:r>
                        <w:r w:rsidR="00DC63A9">
                          <w:rPr>
                            <w:rFonts w:asciiTheme="majorBidi" w:hAnsiTheme="majorBidi" w:cstheme="majorBidi"/>
                          </w:rPr>
                          <w:t>.</w:t>
                        </w:r>
                      </w:p>
                      <w:p w:rsidR="006C45B7" w:rsidRPr="006C45B7" w:rsidRDefault="006C45B7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0740C2" w:rsidRDefault="000740C2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6</w:t>
                        </w:r>
                        <w:r w:rsidR="007D30D6">
                          <w:rPr>
                            <w:rFonts w:asciiTheme="majorBidi" w:hAnsiTheme="majorBidi" w:cstheme="majorBidi"/>
                          </w:rPr>
                          <w:t>5</w:t>
                        </w:r>
                        <w:r w:rsidR="000208F2" w:rsidRPr="00636083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</w:rPr>
                          <w:t xml:space="preserve"> </w:t>
                        </w:r>
                        <w:r w:rsidR="000208F2" w:rsidRPr="00222332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  <w:sz w:val="24"/>
                            <w:szCs w:val="24"/>
                          </w:rPr>
                          <w:t xml:space="preserve">- </w:t>
                        </w:r>
                        <w:r w:rsidR="000208F2" w:rsidRPr="0022233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F. </w:t>
                        </w:r>
                        <w:proofErr w:type="spellStart"/>
                        <w:r w:rsidR="000208F2" w:rsidRPr="0022233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Mofarreh</w:t>
                        </w:r>
                        <w:proofErr w:type="spellEnd"/>
                        <w:r w:rsidR="000208F2" w:rsidRPr="0022233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, </w:t>
                        </w:r>
                        <w:r w:rsidR="000208F2" w:rsidRPr="00222332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  <w:sz w:val="24"/>
                            <w:szCs w:val="24"/>
                          </w:rPr>
                          <w:t>RA. Abdel-</w:t>
                        </w:r>
                        <w:proofErr w:type="spellStart"/>
                        <w:r w:rsidR="000208F2" w:rsidRPr="00222332">
                          <w:rPr>
                            <w:rFonts w:asciiTheme="majorBidi" w:eastAsia="Times New Roman" w:hAnsiTheme="majorBidi" w:cstheme="majorBidi"/>
                            <w:color w:val="000000"/>
                            <w:kern w:val="36"/>
                            <w:sz w:val="24"/>
                            <w:szCs w:val="24"/>
                          </w:rPr>
                          <w:t>Baky</w:t>
                        </w:r>
                        <w:proofErr w:type="spellEnd"/>
                        <w:r w:rsidR="000208F2" w:rsidRPr="0022233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, and MF.    </w:t>
                        </w:r>
                        <w:r w:rsidR="0022233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Developable s</w:t>
                        </w:r>
                        <w:r w:rsidR="000208F2" w:rsidRPr="0022233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urfaces through </w:t>
                        </w:r>
                        <w:proofErr w:type="spellStart"/>
                        <w:r w:rsidR="000208F2" w:rsidRPr="0022233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spacelike</w:t>
                        </w:r>
                        <w:proofErr w:type="spellEnd"/>
                        <w:r w:rsidR="000208F2" w:rsidRPr="0022233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sweeping surfaces in </w:t>
                        </w:r>
                        <w:proofErr w:type="spellStart"/>
                        <w:r w:rsidR="000208F2" w:rsidRPr="0022233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Minkowski</w:t>
                        </w:r>
                        <w:proofErr w:type="spellEnd"/>
                        <w:r w:rsidR="000208F2" w:rsidRPr="0022233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3–Space, Appl. Math. Inf. Sci. 15, No. 3, 263-270 (2021).</w:t>
                        </w:r>
                      </w:p>
                      <w:p w:rsidR="00CF0772" w:rsidRDefault="00CF0772" w:rsidP="00CF077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  <w:p w:rsidR="00CF0772" w:rsidRPr="00636083" w:rsidRDefault="00CF0772" w:rsidP="00CF077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</w:pPr>
                        <w:r>
                          <w:rPr>
                            <w:rFonts w:asciiTheme="majorBidi" w:hAnsiTheme="majorBidi" w:cstheme="majorBidi"/>
                          </w:rPr>
                          <w:t>66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>-  Abdel-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Baky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Pr="00636083">
                          <w:rPr>
                            <w:rFonts w:asciiTheme="majorBidi" w:hAnsiTheme="majorBidi" w:cstheme="majorBidi"/>
                            <w:position w:val="-1"/>
                          </w:rPr>
                          <w:t xml:space="preserve">R.A 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&amp; </w:t>
                        </w:r>
                        <w:proofErr w:type="spellStart"/>
                        <w:r w:rsidRPr="00636083">
                          <w:rPr>
                            <w:rFonts w:asciiTheme="majorBidi" w:hAnsiTheme="majorBidi" w:cstheme="majorBidi"/>
                          </w:rPr>
                          <w:t>Naghi</w:t>
                        </w:r>
                        <w:proofErr w:type="spellEnd"/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M. F.  </w:t>
                        </w:r>
                        <w:r>
                          <w:t>A study on a line congruence as surface in the space of lines</w:t>
                        </w:r>
                        <w:r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>
                          <w:t>AIMS Mathematics, 6(10): 11109–11123.</w:t>
                        </w:r>
                      </w:p>
                      <w:p w:rsidR="00CF0772" w:rsidRDefault="00CF0772" w:rsidP="00CF077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  <w:p w:rsidR="000B1698" w:rsidRDefault="000B1698" w:rsidP="000B1698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  <w:p w:rsidR="000B1698" w:rsidRPr="00636083" w:rsidRDefault="00CF0772" w:rsidP="000B1698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</w:pPr>
                        <w:r>
                          <w:rPr>
                            <w:rFonts w:asciiTheme="majorBidi" w:hAnsiTheme="majorBidi" w:cstheme="majorBidi"/>
                          </w:rPr>
                          <w:t>67</w:t>
                        </w:r>
                        <w:r w:rsidR="000B1698" w:rsidRPr="00636083">
                          <w:rPr>
                            <w:rFonts w:asciiTheme="majorBidi" w:hAnsiTheme="majorBidi" w:cstheme="majorBidi"/>
                          </w:rPr>
                          <w:t>-  Abdel-</w:t>
                        </w:r>
                        <w:proofErr w:type="spellStart"/>
                        <w:r w:rsidR="000B1698" w:rsidRPr="00636083">
                          <w:rPr>
                            <w:rFonts w:asciiTheme="majorBidi" w:hAnsiTheme="majorBidi" w:cstheme="majorBidi"/>
                          </w:rPr>
                          <w:t>Baky</w:t>
                        </w:r>
                        <w:proofErr w:type="spellEnd"/>
                        <w:r w:rsidR="000B1698" w:rsidRPr="00636083">
                          <w:rPr>
                            <w:rFonts w:asciiTheme="majorBidi" w:hAnsiTheme="majorBidi" w:cstheme="majorBidi"/>
                          </w:rPr>
                          <w:t xml:space="preserve">, </w:t>
                        </w:r>
                        <w:r w:rsidR="000B1698" w:rsidRPr="00636083">
                          <w:rPr>
                            <w:rFonts w:asciiTheme="majorBidi" w:hAnsiTheme="majorBidi" w:cstheme="majorBidi"/>
                            <w:position w:val="-1"/>
                          </w:rPr>
                          <w:t xml:space="preserve">R.A </w:t>
                        </w:r>
                        <w:r w:rsidR="000B1698" w:rsidRPr="00636083">
                          <w:rPr>
                            <w:rFonts w:asciiTheme="majorBidi" w:hAnsiTheme="majorBidi" w:cstheme="majorBidi"/>
                          </w:rPr>
                          <w:t xml:space="preserve">&amp; </w:t>
                        </w:r>
                        <w:proofErr w:type="spellStart"/>
                        <w:r w:rsidR="000B1698" w:rsidRPr="00636083">
                          <w:rPr>
                            <w:rFonts w:asciiTheme="majorBidi" w:hAnsiTheme="majorBidi" w:cstheme="majorBidi"/>
                          </w:rPr>
                          <w:t>Naghi</w:t>
                        </w:r>
                        <w:proofErr w:type="spellEnd"/>
                        <w:r w:rsidR="000B1698" w:rsidRPr="00636083">
                          <w:rPr>
                            <w:rFonts w:asciiTheme="majorBidi" w:hAnsiTheme="majorBidi" w:cstheme="majorBidi"/>
                          </w:rPr>
                          <w:t xml:space="preserve">, M. F.  </w:t>
                        </w:r>
                        <w:proofErr w:type="spellStart"/>
                        <w:r w:rsidR="000B1698" w:rsidRPr="00636083">
                          <w:rPr>
                            <w:rFonts w:asciiTheme="majorBidi" w:hAnsiTheme="majorBidi" w:cstheme="majorBidi"/>
                            <w:color w:val="323130"/>
                            <w:shd w:val="clear" w:color="auto" w:fill="FFFFFF"/>
                          </w:rPr>
                          <w:t>Spacelike</w:t>
                        </w:r>
                        <w:proofErr w:type="spellEnd"/>
                        <w:r w:rsidR="000B1698" w:rsidRPr="00636083">
                          <w:rPr>
                            <w:rFonts w:asciiTheme="majorBidi" w:hAnsiTheme="majorBidi" w:cstheme="majorBidi"/>
                            <w:color w:val="323130"/>
                            <w:shd w:val="clear" w:color="auto" w:fill="FFFFFF"/>
                          </w:rPr>
                          <w:t xml:space="preserve"> ruled and developable surfaces in </w:t>
                        </w:r>
                        <w:proofErr w:type="spellStart"/>
                        <w:r w:rsidR="000B1698" w:rsidRPr="00636083">
                          <w:rPr>
                            <w:rFonts w:asciiTheme="majorBidi" w:hAnsiTheme="majorBidi" w:cstheme="majorBidi"/>
                            <w:color w:val="323130"/>
                            <w:shd w:val="clear" w:color="auto" w:fill="FFFFFF"/>
                          </w:rPr>
                          <w:t>Minkowski</w:t>
                        </w:r>
                        <w:proofErr w:type="spellEnd"/>
                        <w:r w:rsidR="000B1698" w:rsidRPr="00636083">
                          <w:rPr>
                            <w:rFonts w:asciiTheme="majorBidi" w:hAnsiTheme="majorBidi" w:cstheme="majorBidi"/>
                            <w:color w:val="323130"/>
                            <w:shd w:val="clear" w:color="auto" w:fill="FFFFFF"/>
                          </w:rPr>
                          <w:t xml:space="preserve"> 3-space</w:t>
                        </w:r>
                        <w:r w:rsidR="000B1698" w:rsidRPr="00636083">
                          <w:rPr>
                            <w:rFonts w:asciiTheme="majorBidi" w:hAnsiTheme="majorBidi" w:cstheme="majorBidi"/>
                          </w:rPr>
                          <w:t xml:space="preserve">, Int. J. of Geometric Methods in Modern Physics, </w:t>
                        </w:r>
                        <w:r w:rsidR="000B1698">
                          <w:t>(accepted).</w:t>
                        </w:r>
                      </w:p>
                      <w:p w:rsidR="000B1698" w:rsidRPr="00222332" w:rsidRDefault="000B1698" w:rsidP="000B1698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  <w:p w:rsidR="000740C2" w:rsidRPr="00222332" w:rsidRDefault="000740C2" w:rsidP="000208F2">
                        <w:pPr>
                          <w:shd w:val="clear" w:color="auto" w:fill="FFFFFF"/>
                          <w:autoSpaceDE w:val="0"/>
                          <w:autoSpaceDN w:val="0"/>
                          <w:bidi w:val="0"/>
                          <w:adjustRightInd w:val="0"/>
                          <w:spacing w:before="100" w:beforeAutospacing="1"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  <w:p w:rsidR="00836729" w:rsidRPr="00636083" w:rsidRDefault="00836729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836729" w:rsidRPr="00636083" w:rsidRDefault="00836729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836729" w:rsidRPr="00636083" w:rsidRDefault="00836729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A13B05" w:rsidRPr="00636083" w:rsidRDefault="00A13B0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  <w:p w:rsidR="00A13B05" w:rsidRPr="00636083" w:rsidRDefault="00A13B0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  <w:p w:rsidR="008805C5" w:rsidRPr="00636083" w:rsidRDefault="008805C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A22F55" w:rsidRPr="00636083" w:rsidRDefault="00A22F5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A22F55" w:rsidRPr="00636083" w:rsidRDefault="00A22F5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rPr>
                            <w:rFonts w:asciiTheme="majorBidi" w:hAnsiTheme="majorBidi" w:cstheme="majorBidi"/>
                          </w:rPr>
                        </w:pPr>
                      </w:p>
                      <w:p w:rsidR="00083163" w:rsidRPr="00636083" w:rsidRDefault="00083163" w:rsidP="000208F2">
                        <w:pPr>
                          <w:pStyle w:val="Default"/>
                          <w:spacing w:line="276" w:lineRule="auto"/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>Password at the King. University: ZIIOj7-mt</w:t>
                        </w:r>
                      </w:p>
                      <w:p w:rsidR="00083163" w:rsidRPr="00636083" w:rsidRDefault="00083163" w:rsidP="000208F2">
                        <w:pPr>
                          <w:pStyle w:val="Default"/>
                          <w:spacing w:line="276" w:lineRule="auto"/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>Us: 00057696</w:t>
                        </w:r>
                      </w:p>
                      <w:p w:rsidR="00083163" w:rsidRPr="00636083" w:rsidRDefault="00083163" w:rsidP="000208F2">
                        <w:pPr>
                          <w:pStyle w:val="Default"/>
                          <w:spacing w:line="276" w:lineRule="auto"/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>US at Jeddah Univ. 04220654</w:t>
                        </w:r>
                      </w:p>
                      <w:p w:rsidR="00083163" w:rsidRPr="00636083" w:rsidRDefault="00083163" w:rsidP="000208F2">
                        <w:pPr>
                          <w:pStyle w:val="Default"/>
                          <w:spacing w:line="276" w:lineRule="auto"/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>Password: Aa145576860</w:t>
                        </w:r>
                      </w:p>
                      <w:p w:rsidR="00242DA8" w:rsidRPr="00636083" w:rsidRDefault="00242DA8" w:rsidP="000208F2">
                        <w:pPr>
                          <w:pStyle w:val="Default"/>
                          <w:spacing w:line="276" w:lineRule="auto"/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</w:pPr>
                        <w:r w:rsidRPr="00636083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>raabdelhafez@uj.edu.sa</w:t>
                        </w:r>
                      </w:p>
                      <w:p w:rsidR="00A22F55" w:rsidRPr="00636083" w:rsidRDefault="00A22F55" w:rsidP="000208F2">
                        <w:pPr>
                          <w:autoSpaceDE w:val="0"/>
                          <w:autoSpaceDN w:val="0"/>
                          <w:bidi w:val="0"/>
                          <w:adjustRightInd w:val="0"/>
                          <w:rPr>
                            <w:rFonts w:asciiTheme="majorBidi" w:hAnsiTheme="majorBidi" w:cstheme="majorBidi"/>
                            <w:bCs/>
                          </w:rPr>
                        </w:pPr>
                      </w:p>
                      <w:p w:rsidR="00A22F55" w:rsidRPr="00636083" w:rsidRDefault="00A22F55" w:rsidP="000208F2">
                        <w:pPr>
                          <w:pStyle w:val="Default"/>
                          <w:spacing w:line="276" w:lineRule="auto"/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</w:pPr>
                      </w:p>
                      <w:p w:rsidR="00A22F55" w:rsidRPr="00636083" w:rsidRDefault="00A22F55" w:rsidP="000208F2">
                        <w:pPr>
                          <w:pStyle w:val="Default"/>
                          <w:spacing w:line="276" w:lineRule="auto"/>
                          <w:rPr>
                            <w:rFonts w:ascii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22F55" w:rsidRPr="00F2361A" w:rsidRDefault="00A22F55" w:rsidP="000208F2">
                        <w:pPr>
                          <w:pStyle w:val="Default"/>
                          <w:spacing w:line="276" w:lineRule="auto"/>
                          <w:rPr>
                            <w:rFonts w:ascii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34BB4" w:rsidRPr="00F2361A" w:rsidRDefault="00C34BB4" w:rsidP="000208F2">
                  <w:pPr>
                    <w:pStyle w:val="Default"/>
                    <w:spacing w:line="276" w:lineRule="auto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</w:tr>
          </w:tbl>
          <w:p w:rsidR="00C34BB4" w:rsidRPr="00F2361A" w:rsidRDefault="00C34BB4" w:rsidP="00C34BB4">
            <w:pPr>
              <w:autoSpaceDE w:val="0"/>
              <w:autoSpaceDN w:val="0"/>
              <w:bidi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color w:val="777777"/>
              </w:rPr>
            </w:pPr>
          </w:p>
          <w:p w:rsidR="00C34BB4" w:rsidRPr="00F2361A" w:rsidRDefault="00C34BB4" w:rsidP="00C34BB4">
            <w:pPr>
              <w:autoSpaceDE w:val="0"/>
              <w:autoSpaceDN w:val="0"/>
              <w:bidi w:val="0"/>
              <w:adjustRightInd w:val="0"/>
              <w:spacing w:line="240" w:lineRule="auto"/>
              <w:rPr>
                <w:rFonts w:asciiTheme="majorHAnsi" w:hAnsiTheme="majorHAnsi" w:cs="Aharoni"/>
                <w:i/>
                <w:iCs/>
                <w:u w:val="single"/>
              </w:rPr>
            </w:pPr>
            <w:r w:rsidRPr="00F2361A">
              <w:rPr>
                <w:rFonts w:asciiTheme="majorHAnsi" w:hAnsiTheme="majorHAnsi" w:cs="Aharoni"/>
                <w:i/>
                <w:iCs/>
                <w:u w:val="single"/>
              </w:rPr>
              <w:t>Supervisors</w:t>
            </w:r>
          </w:p>
          <w:p w:rsidR="00C34BB4" w:rsidRPr="00F2361A" w:rsidRDefault="00C34BB4" w:rsidP="00C34BB4">
            <w:pPr>
              <w:autoSpaceDE w:val="0"/>
              <w:autoSpaceDN w:val="0"/>
              <w:bidi w:val="0"/>
              <w:adjustRightInd w:val="0"/>
              <w:spacing w:line="240" w:lineRule="auto"/>
              <w:rPr>
                <w:rFonts w:asciiTheme="majorHAnsi" w:hAnsiTheme="majorHAnsi" w:cs="Aharoni"/>
              </w:rPr>
            </w:pPr>
          </w:p>
          <w:p w:rsidR="00C34BB4" w:rsidRPr="00F2361A" w:rsidRDefault="00C34BB4" w:rsidP="00C34BB4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bidi w:val="0"/>
              <w:adjustRightInd w:val="0"/>
              <w:rPr>
                <w:rFonts w:asciiTheme="majorHAnsi" w:hAnsiTheme="majorHAnsi" w:cs="Aharoni"/>
                <w:sz w:val="22"/>
                <w:szCs w:val="22"/>
              </w:rPr>
            </w:pPr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Hamdi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Noor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Elaine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Abdellah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, Deformations of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Jeneralized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Hyperruled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lastRenderedPageBreak/>
              <w:t>Surfaces and Their Stability in the Euclidean space n + 1. , Ph. D., 26 March 2000</w:t>
            </w:r>
            <w:r w:rsidRPr="00F2361A">
              <w:rPr>
                <w:rFonts w:cs="Arial"/>
                <w:color w:val="555555"/>
                <w:sz w:val="22"/>
                <w:szCs w:val="22"/>
              </w:rPr>
              <w:t xml:space="preserve">. </w:t>
            </w:r>
            <w:r w:rsidRPr="00F2361A">
              <w:rPr>
                <w:rFonts w:cs="Arial"/>
                <w:color w:val="555555"/>
                <w:sz w:val="22"/>
                <w:szCs w:val="22"/>
              </w:rPr>
              <w:br/>
            </w:r>
            <w:r w:rsidRPr="00F2361A">
              <w:rPr>
                <w:rFonts w:cs="Arial"/>
                <w:color w:val="072958"/>
                <w:sz w:val="22"/>
                <w:szCs w:val="22"/>
                <w:shd w:val="clear" w:color="auto" w:fill="FFFFFF"/>
              </w:rPr>
              <w:t>Supervisors : </w:t>
            </w:r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Mohamed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Abdal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Latif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Soleiman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Nassar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Hassan Abdel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Aal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Ato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Rochelle,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Rashad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Abdel-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Sattar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Abdel-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Baky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.</w:t>
            </w:r>
          </w:p>
          <w:p w:rsidR="00C34BB4" w:rsidRPr="00F2361A" w:rsidRDefault="00C34BB4" w:rsidP="00C34BB4">
            <w:pPr>
              <w:autoSpaceDE w:val="0"/>
              <w:autoSpaceDN w:val="0"/>
              <w:bidi w:val="0"/>
              <w:adjustRightInd w:val="0"/>
              <w:spacing w:line="240" w:lineRule="auto"/>
              <w:rPr>
                <w:rFonts w:asciiTheme="majorHAnsi" w:hAnsiTheme="majorHAnsi" w:cs="Aharoni"/>
              </w:rPr>
            </w:pPr>
          </w:p>
          <w:p w:rsidR="00C34BB4" w:rsidRPr="00F2361A" w:rsidRDefault="00C34BB4" w:rsidP="00C34BB4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bidi w:val="0"/>
              <w:adjustRightInd w:val="0"/>
              <w:rPr>
                <w:rFonts w:asciiTheme="majorHAnsi" w:hAnsiTheme="majorHAnsi" w:cs="Aharoni"/>
                <w:sz w:val="22"/>
                <w:szCs w:val="22"/>
              </w:rPr>
            </w:pP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Fathy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Mohamed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Hamdan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, Ruled Surfaces in Lorentz 3– Dimensional Space R 3,. , M. Sc, 26 March 2000</w:t>
            </w:r>
            <w:r w:rsidRPr="00F2361A">
              <w:rPr>
                <w:rFonts w:cs="Arial"/>
                <w:color w:val="555555"/>
                <w:sz w:val="22"/>
                <w:szCs w:val="22"/>
              </w:rPr>
              <w:t>.</w:t>
            </w:r>
            <w:r w:rsidRPr="00F2361A">
              <w:rPr>
                <w:rFonts w:cs="Arial"/>
                <w:color w:val="555555"/>
                <w:sz w:val="22"/>
                <w:szCs w:val="22"/>
              </w:rPr>
              <w:br/>
            </w:r>
            <w:r w:rsidRPr="00F2361A">
              <w:rPr>
                <w:rFonts w:cs="Arial"/>
                <w:color w:val="072958"/>
                <w:sz w:val="22"/>
                <w:szCs w:val="22"/>
                <w:shd w:val="clear" w:color="auto" w:fill="FFFFFF"/>
              </w:rPr>
              <w:t>Supervisors : </w:t>
            </w:r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Prof. Dr.</w:t>
            </w:r>
            <w:r w:rsidR="00A22F55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Ahmed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Abou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Moncef</w:t>
            </w:r>
            <w:proofErr w:type="spellEnd"/>
            <w:r w:rsidR="00A22F55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Allam,Prof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. Dr.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Nassar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Hassan Abdel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Aal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, Dr. 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Rashad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Abdel-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Sattar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 xml:space="preserve"> Abdel-</w:t>
            </w:r>
            <w:proofErr w:type="spellStart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Baky</w:t>
            </w:r>
            <w:proofErr w:type="spellEnd"/>
            <w:r w:rsidRPr="00F2361A">
              <w:rPr>
                <w:rFonts w:cs="Arial"/>
                <w:color w:val="555555"/>
                <w:sz w:val="22"/>
                <w:szCs w:val="22"/>
                <w:shd w:val="clear" w:color="auto" w:fill="FFFFFF"/>
              </w:rPr>
              <w:t>.</w:t>
            </w:r>
          </w:p>
          <w:p w:rsidR="00C34BB4" w:rsidRPr="00F2361A" w:rsidRDefault="00C34BB4" w:rsidP="00C34BB4">
            <w:pPr>
              <w:autoSpaceDE w:val="0"/>
              <w:autoSpaceDN w:val="0"/>
              <w:bidi w:val="0"/>
              <w:adjustRightInd w:val="0"/>
              <w:spacing w:line="240" w:lineRule="auto"/>
              <w:rPr>
                <w:rFonts w:asciiTheme="majorHAnsi" w:hAnsiTheme="majorHAnsi" w:cs="Aharoni"/>
                <w:i/>
                <w:iCs/>
                <w:u w:val="single"/>
              </w:rPr>
            </w:pPr>
            <w:r w:rsidRPr="00F2361A">
              <w:rPr>
                <w:rFonts w:asciiTheme="majorHAnsi" w:hAnsiTheme="majorHAnsi" w:cs="Aharoni"/>
                <w:i/>
                <w:iCs/>
                <w:u w:val="single"/>
              </w:rPr>
              <w:t>Awards</w:t>
            </w:r>
          </w:p>
          <w:p w:rsidR="00C34BB4" w:rsidRPr="00F2361A" w:rsidRDefault="00C34BB4" w:rsidP="00C34BB4">
            <w:pPr>
              <w:autoSpaceDE w:val="0"/>
              <w:autoSpaceDN w:val="0"/>
              <w:bidi w:val="0"/>
              <w:adjustRightInd w:val="0"/>
              <w:spacing w:line="240" w:lineRule="auto"/>
              <w:rPr>
                <w:rFonts w:asciiTheme="majorHAnsi" w:hAnsiTheme="majorHAnsi" w:cs="Aharoni"/>
              </w:rPr>
            </w:pPr>
          </w:p>
          <w:p w:rsidR="00C34BB4" w:rsidRPr="00F2361A" w:rsidRDefault="00C34BB4" w:rsidP="00C34BB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rPr>
                <w:rFonts w:asciiTheme="majorHAnsi" w:hAnsiTheme="majorHAnsi" w:cs="Aharoni"/>
                <w:sz w:val="22"/>
                <w:szCs w:val="22"/>
              </w:rPr>
            </w:pPr>
            <w:r w:rsidRPr="00F2361A">
              <w:rPr>
                <w:rFonts w:asciiTheme="majorHAnsi" w:hAnsiTheme="majorHAnsi" w:cs="Arial"/>
                <w:color w:val="555555"/>
                <w:sz w:val="22"/>
                <w:szCs w:val="22"/>
                <w:shd w:val="clear" w:color="auto" w:fill="FFFFFF"/>
              </w:rPr>
              <w:t>King Abdul-Aziz University Prize for Scientific Distinction</w:t>
            </w:r>
            <w:r w:rsidRPr="00F2361A">
              <w:rPr>
                <w:rFonts w:asciiTheme="majorHAnsi" w:hAnsiTheme="majorHAnsi" w:cs="Aharoni"/>
                <w:sz w:val="22"/>
                <w:szCs w:val="22"/>
              </w:rPr>
              <w:t>, 1433-1434.</w:t>
            </w:r>
          </w:p>
          <w:p w:rsidR="00C34BB4" w:rsidRPr="00F2361A" w:rsidRDefault="00C34BB4" w:rsidP="00C34BB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rPr>
                <w:rFonts w:asciiTheme="majorHAnsi" w:hAnsiTheme="majorHAnsi" w:cs="Aharoni"/>
                <w:sz w:val="22"/>
                <w:szCs w:val="22"/>
              </w:rPr>
            </w:pPr>
            <w:r w:rsidRPr="00F2361A">
              <w:rPr>
                <w:rFonts w:asciiTheme="majorHAnsi" w:hAnsiTheme="majorHAnsi" w:cs="Arial"/>
                <w:color w:val="555555"/>
                <w:sz w:val="22"/>
                <w:szCs w:val="22"/>
                <w:shd w:val="clear" w:color="auto" w:fill="FFFFFF"/>
              </w:rPr>
              <w:t>King Abdul-Aziz University Prize for Scientific Distinction</w:t>
            </w:r>
            <w:r w:rsidRPr="00F2361A">
              <w:rPr>
                <w:rFonts w:asciiTheme="majorHAnsi" w:hAnsiTheme="majorHAnsi" w:cs="Aharoni"/>
                <w:sz w:val="22"/>
                <w:szCs w:val="22"/>
              </w:rPr>
              <w:t>, 1436-1437.</w:t>
            </w:r>
          </w:p>
          <w:p w:rsidR="00C34BB4" w:rsidRPr="00EB3ED6" w:rsidRDefault="00C34BB4" w:rsidP="00C34BB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spacing w:before="23"/>
              <w:rPr>
                <w:rFonts w:asciiTheme="majorHAnsi" w:hAnsiTheme="majorHAnsi"/>
                <w:rtl/>
                <w:lang w:bidi="ar-EG"/>
              </w:rPr>
            </w:pPr>
            <w:r w:rsidRPr="00EB3ED6">
              <w:rPr>
                <w:rFonts w:asciiTheme="majorHAnsi" w:hAnsiTheme="majorHAnsi"/>
                <w:color w:val="444444"/>
                <w:sz w:val="22"/>
                <w:szCs w:val="22"/>
                <w:shd w:val="clear" w:color="auto" w:fill="FFFFFF"/>
              </w:rPr>
              <w:t>Selected as a Highly Cited Researcher</w:t>
            </w:r>
            <w:r w:rsidRPr="00EB3ED6">
              <w:rPr>
                <w:rFonts w:asciiTheme="majorHAnsi" w:hAnsiTheme="majorHAnsi" w:cs="Aharoni"/>
                <w:sz w:val="22"/>
                <w:szCs w:val="22"/>
              </w:rPr>
              <w:t>,</w:t>
            </w:r>
            <w:r w:rsidRPr="00EB3ED6">
              <w:rPr>
                <w:rFonts w:asciiTheme="majorHAnsi" w:hAnsiTheme="majorHAnsi" w:cs="Segoe UI"/>
                <w:color w:val="333333"/>
                <w:sz w:val="22"/>
                <w:szCs w:val="22"/>
                <w:shd w:val="clear" w:color="auto" w:fill="FFFFFF"/>
              </w:rPr>
              <w:t xml:space="preserve"> Thomson Reuters</w:t>
            </w:r>
            <w:r w:rsidRPr="00EB3ED6">
              <w:rPr>
                <w:rFonts w:asciiTheme="majorHAnsi" w:hAnsiTheme="majorHAnsi" w:cs="Aharoni"/>
                <w:sz w:val="22"/>
                <w:szCs w:val="22"/>
              </w:rPr>
              <w:t xml:space="preserve"> 2016.</w:t>
            </w:r>
          </w:p>
          <w:p w:rsidR="00C34BB4" w:rsidRPr="00F2361A" w:rsidRDefault="00C34BB4" w:rsidP="00C34BB4">
            <w:pPr>
              <w:spacing w:line="240" w:lineRule="auto"/>
              <w:ind w:left="120"/>
              <w:jc w:val="center"/>
              <w:rPr>
                <w:rFonts w:asciiTheme="majorHAnsi" w:hAnsiTheme="majorHAnsi"/>
                <w:position w:val="-1"/>
                <w:lang w:bidi="ar-EG"/>
              </w:rPr>
            </w:pPr>
          </w:p>
          <w:p w:rsidR="00C34BB4" w:rsidRPr="00F2361A" w:rsidRDefault="00C34BB4" w:rsidP="00C34BB4">
            <w:pPr>
              <w:spacing w:before="23" w:line="240" w:lineRule="auto"/>
              <w:ind w:left="120"/>
              <w:jc w:val="right"/>
              <w:rPr>
                <w:rFonts w:asciiTheme="majorHAnsi" w:hAnsiTheme="majorHAnsi"/>
                <w:rtl/>
                <w:lang w:bidi="ar-EG"/>
              </w:rPr>
            </w:pPr>
          </w:p>
          <w:p w:rsidR="00C34BB4" w:rsidRPr="00F2361A" w:rsidRDefault="00C34BB4" w:rsidP="00C34BB4">
            <w:pPr>
              <w:spacing w:before="53" w:line="240" w:lineRule="auto"/>
              <w:ind w:left="120" w:right="-62"/>
              <w:jc w:val="right"/>
              <w:rPr>
                <w:rFonts w:asciiTheme="majorHAnsi" w:hAnsiTheme="majorHAnsi"/>
                <w:lang w:bidi="ar-EG"/>
              </w:rPr>
            </w:pPr>
          </w:p>
          <w:p w:rsidR="00C34BB4" w:rsidRPr="00F2361A" w:rsidRDefault="00C34BB4" w:rsidP="00C34BB4">
            <w:pPr>
              <w:spacing w:before="53" w:line="240" w:lineRule="auto"/>
              <w:ind w:left="120" w:right="-62"/>
              <w:rPr>
                <w:rFonts w:asciiTheme="majorHAnsi" w:hAnsiTheme="majorHAnsi"/>
                <w:rtl/>
                <w:lang w:bidi="ar-EG"/>
              </w:rPr>
            </w:pPr>
            <w:r w:rsidRPr="00F2361A">
              <w:rPr>
                <w:rFonts w:asciiTheme="majorHAnsi" w:hAnsiTheme="majorHAnsi"/>
                <w:lang w:bidi="ar-EG"/>
              </w:rPr>
              <w:t xml:space="preserve"> </w:t>
            </w:r>
          </w:p>
          <w:p w:rsidR="00C34BB4" w:rsidRPr="00F2361A" w:rsidRDefault="00C34BB4" w:rsidP="00C34BB4">
            <w:pPr>
              <w:spacing w:before="23" w:line="240" w:lineRule="auto"/>
              <w:ind w:left="120"/>
              <w:rPr>
                <w:rFonts w:asciiTheme="majorHAnsi" w:hAnsiTheme="majorHAnsi"/>
                <w:rtl/>
                <w:lang w:bidi="ar-EG"/>
              </w:rPr>
            </w:pPr>
            <w:r w:rsidRPr="00F2361A">
              <w:rPr>
                <w:rFonts w:asciiTheme="majorHAnsi" w:hAnsiTheme="majorHAnsi"/>
              </w:rPr>
              <w:br w:type="column"/>
            </w:r>
            <w:r w:rsidRPr="00F2361A">
              <w:rPr>
                <w:rFonts w:asciiTheme="majorHAnsi" w:hAnsiTheme="majorHAnsi"/>
                <w:rtl/>
                <w:lang w:bidi="ar-EG"/>
              </w:rPr>
              <w:t xml:space="preserve"> </w:t>
            </w:r>
          </w:p>
          <w:p w:rsidR="00C34BB4" w:rsidRPr="00F2361A" w:rsidRDefault="00C34BB4" w:rsidP="00C34BB4">
            <w:pPr>
              <w:spacing w:line="240" w:lineRule="auto"/>
              <w:ind w:left="120"/>
              <w:jc w:val="right"/>
              <w:rPr>
                <w:rFonts w:asciiTheme="majorHAnsi" w:hAnsiTheme="majorHAnsi"/>
              </w:rPr>
            </w:pPr>
          </w:p>
          <w:p w:rsidR="00C34BB4" w:rsidRPr="00F2361A" w:rsidRDefault="00C34BB4" w:rsidP="00C34BB4">
            <w:pPr>
              <w:spacing w:before="23" w:line="240" w:lineRule="auto"/>
              <w:ind w:left="120"/>
              <w:jc w:val="right"/>
              <w:rPr>
                <w:rFonts w:asciiTheme="majorHAnsi" w:hAnsiTheme="majorHAnsi"/>
                <w:lang w:bidi="ar-EG"/>
              </w:rPr>
            </w:pPr>
          </w:p>
          <w:p w:rsidR="00C34BB4" w:rsidRPr="00F2361A" w:rsidRDefault="00C34BB4" w:rsidP="00C34BB4">
            <w:pPr>
              <w:spacing w:before="23" w:line="240" w:lineRule="auto"/>
              <w:ind w:left="120"/>
              <w:rPr>
                <w:rFonts w:asciiTheme="majorHAnsi" w:hAnsiTheme="majorHAnsi"/>
                <w:rtl/>
                <w:lang w:bidi="ar-EG"/>
              </w:rPr>
            </w:pPr>
          </w:p>
          <w:p w:rsidR="00C34BB4" w:rsidRPr="00F2361A" w:rsidRDefault="00C34BB4" w:rsidP="00C34BB4">
            <w:pPr>
              <w:spacing w:before="23" w:line="240" w:lineRule="auto"/>
              <w:ind w:left="120"/>
              <w:jc w:val="right"/>
              <w:rPr>
                <w:rFonts w:asciiTheme="majorHAnsi" w:eastAsia="Verdana" w:hAnsiTheme="majorHAnsi"/>
                <w:rtl/>
                <w:lang w:bidi="ar-EG"/>
              </w:rPr>
            </w:pPr>
            <w:r w:rsidRPr="00F2361A">
              <w:rPr>
                <w:rFonts w:asciiTheme="majorHAnsi" w:hAnsiTheme="majorHAnsi"/>
              </w:rPr>
              <w:t xml:space="preserve"> </w:t>
            </w:r>
          </w:p>
          <w:p w:rsidR="00C34BB4" w:rsidRPr="00F2361A" w:rsidRDefault="00C34BB4" w:rsidP="00C34BB4">
            <w:pPr>
              <w:spacing w:line="240" w:lineRule="auto"/>
              <w:ind w:left="120"/>
              <w:jc w:val="right"/>
              <w:rPr>
                <w:rFonts w:asciiTheme="majorHAnsi" w:eastAsia="Verdana" w:hAnsiTheme="majorHAnsi" w:cs="Verdana"/>
              </w:rPr>
            </w:pPr>
          </w:p>
          <w:p w:rsidR="00C34BB4" w:rsidRPr="00F2361A" w:rsidRDefault="00C34BB4" w:rsidP="00C34BB4">
            <w:pPr>
              <w:spacing w:before="10" w:line="240" w:lineRule="auto"/>
              <w:rPr>
                <w:rFonts w:asciiTheme="majorHAnsi" w:hAnsiTheme="majorHAnsi"/>
              </w:rPr>
            </w:pPr>
          </w:p>
          <w:p w:rsidR="00C34BB4" w:rsidRPr="00F2361A" w:rsidRDefault="00C34BB4" w:rsidP="00C34BB4">
            <w:pPr>
              <w:numPr>
                <w:ilvl w:val="0"/>
                <w:numId w:val="7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34BB4" w:rsidRPr="00F2361A" w:rsidRDefault="00C34BB4" w:rsidP="00C34BB4">
            <w:pPr>
              <w:numPr>
                <w:ilvl w:val="0"/>
                <w:numId w:val="7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C34BB4" w:rsidRPr="00C34BB4" w:rsidRDefault="00C34BB4" w:rsidP="00C34BB4">
      <w:pPr>
        <w:jc w:val="right"/>
      </w:pPr>
    </w:p>
    <w:sectPr w:rsidR="00C34BB4" w:rsidRPr="00C34BB4" w:rsidSect="00FE69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Semi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bx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mr8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W08 Regular_116727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63F"/>
    <w:multiLevelType w:val="multilevel"/>
    <w:tmpl w:val="4A9E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82831"/>
    <w:multiLevelType w:val="multilevel"/>
    <w:tmpl w:val="269C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47D1"/>
    <w:multiLevelType w:val="multilevel"/>
    <w:tmpl w:val="BFB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326BC"/>
    <w:multiLevelType w:val="multilevel"/>
    <w:tmpl w:val="83B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E0B11"/>
    <w:multiLevelType w:val="multilevel"/>
    <w:tmpl w:val="57A6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F1A4B"/>
    <w:multiLevelType w:val="multilevel"/>
    <w:tmpl w:val="A6B2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D07AC"/>
    <w:multiLevelType w:val="multilevel"/>
    <w:tmpl w:val="F4D2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D1F9C"/>
    <w:multiLevelType w:val="multilevel"/>
    <w:tmpl w:val="B04C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6943C5"/>
    <w:multiLevelType w:val="multilevel"/>
    <w:tmpl w:val="1B4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8B74D3"/>
    <w:multiLevelType w:val="hybridMultilevel"/>
    <w:tmpl w:val="AD78700A"/>
    <w:lvl w:ilvl="0" w:tplc="B95A4790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79B0254F"/>
    <w:multiLevelType w:val="multilevel"/>
    <w:tmpl w:val="E646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A62FB"/>
    <w:multiLevelType w:val="multilevel"/>
    <w:tmpl w:val="F8EA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9B5483"/>
    <w:multiLevelType w:val="multilevel"/>
    <w:tmpl w:val="FF4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34BB4"/>
    <w:rsid w:val="00007A30"/>
    <w:rsid w:val="00010267"/>
    <w:rsid w:val="000208F2"/>
    <w:rsid w:val="00067598"/>
    <w:rsid w:val="000740C2"/>
    <w:rsid w:val="00074D30"/>
    <w:rsid w:val="000754C6"/>
    <w:rsid w:val="00083163"/>
    <w:rsid w:val="00090168"/>
    <w:rsid w:val="000917E9"/>
    <w:rsid w:val="000A3E02"/>
    <w:rsid w:val="000B1698"/>
    <w:rsid w:val="000C505A"/>
    <w:rsid w:val="00171A3D"/>
    <w:rsid w:val="001822F2"/>
    <w:rsid w:val="001C78D5"/>
    <w:rsid w:val="001F0BBD"/>
    <w:rsid w:val="00216AD3"/>
    <w:rsid w:val="00222332"/>
    <w:rsid w:val="00242DA8"/>
    <w:rsid w:val="00257B55"/>
    <w:rsid w:val="002634D3"/>
    <w:rsid w:val="00286B30"/>
    <w:rsid w:val="00297562"/>
    <w:rsid w:val="0030532D"/>
    <w:rsid w:val="003271D1"/>
    <w:rsid w:val="00347F08"/>
    <w:rsid w:val="00394A52"/>
    <w:rsid w:val="003A7E84"/>
    <w:rsid w:val="003B7CCD"/>
    <w:rsid w:val="00485237"/>
    <w:rsid w:val="004B52D4"/>
    <w:rsid w:val="00582B9E"/>
    <w:rsid w:val="005B0FD5"/>
    <w:rsid w:val="005C45C4"/>
    <w:rsid w:val="005D3414"/>
    <w:rsid w:val="005E142A"/>
    <w:rsid w:val="00604998"/>
    <w:rsid w:val="00636083"/>
    <w:rsid w:val="00666936"/>
    <w:rsid w:val="00690AA1"/>
    <w:rsid w:val="006A146B"/>
    <w:rsid w:val="006C45B7"/>
    <w:rsid w:val="00731AF4"/>
    <w:rsid w:val="00750EED"/>
    <w:rsid w:val="007B168C"/>
    <w:rsid w:val="007C7C60"/>
    <w:rsid w:val="007D0640"/>
    <w:rsid w:val="007D30D6"/>
    <w:rsid w:val="00822A55"/>
    <w:rsid w:val="00836729"/>
    <w:rsid w:val="008511B6"/>
    <w:rsid w:val="00855F34"/>
    <w:rsid w:val="00874956"/>
    <w:rsid w:val="008805C5"/>
    <w:rsid w:val="00925375"/>
    <w:rsid w:val="009573CE"/>
    <w:rsid w:val="009744C8"/>
    <w:rsid w:val="009A2348"/>
    <w:rsid w:val="009B5281"/>
    <w:rsid w:val="009C22C1"/>
    <w:rsid w:val="00A13B05"/>
    <w:rsid w:val="00A22F55"/>
    <w:rsid w:val="00A41E35"/>
    <w:rsid w:val="00A42A4F"/>
    <w:rsid w:val="00A42FBD"/>
    <w:rsid w:val="00A43146"/>
    <w:rsid w:val="00A8064B"/>
    <w:rsid w:val="00A87DF1"/>
    <w:rsid w:val="00AB6918"/>
    <w:rsid w:val="00AC51AA"/>
    <w:rsid w:val="00B07CA6"/>
    <w:rsid w:val="00B11B1C"/>
    <w:rsid w:val="00B23B7E"/>
    <w:rsid w:val="00B93511"/>
    <w:rsid w:val="00BA32D1"/>
    <w:rsid w:val="00BB0A5C"/>
    <w:rsid w:val="00BE4A3B"/>
    <w:rsid w:val="00C068A4"/>
    <w:rsid w:val="00C34BB4"/>
    <w:rsid w:val="00C64C93"/>
    <w:rsid w:val="00C83684"/>
    <w:rsid w:val="00CB7119"/>
    <w:rsid w:val="00CF0772"/>
    <w:rsid w:val="00D16DA2"/>
    <w:rsid w:val="00D55B81"/>
    <w:rsid w:val="00D72877"/>
    <w:rsid w:val="00D76197"/>
    <w:rsid w:val="00D93418"/>
    <w:rsid w:val="00DC63A9"/>
    <w:rsid w:val="00DE72F3"/>
    <w:rsid w:val="00E10333"/>
    <w:rsid w:val="00E263C1"/>
    <w:rsid w:val="00E529BA"/>
    <w:rsid w:val="00E5781D"/>
    <w:rsid w:val="00EB108C"/>
    <w:rsid w:val="00EB3ED6"/>
    <w:rsid w:val="00EB4E36"/>
    <w:rsid w:val="00ED7EF6"/>
    <w:rsid w:val="00EE32E1"/>
    <w:rsid w:val="00F17915"/>
    <w:rsid w:val="00F2361A"/>
    <w:rsid w:val="00F316ED"/>
    <w:rsid w:val="00F4181E"/>
    <w:rsid w:val="00F731B4"/>
    <w:rsid w:val="00F75408"/>
    <w:rsid w:val="00F97FE5"/>
    <w:rsid w:val="00FE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D5"/>
    <w:pPr>
      <w:bidi/>
    </w:pPr>
  </w:style>
  <w:style w:type="paragraph" w:styleId="1">
    <w:name w:val="heading 1"/>
    <w:basedOn w:val="a"/>
    <w:link w:val="1Char"/>
    <w:uiPriority w:val="9"/>
    <w:qFormat/>
    <w:rsid w:val="0009016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34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rsid w:val="00C34BB4"/>
  </w:style>
  <w:style w:type="paragraph" w:styleId="a4">
    <w:name w:val="List Paragraph"/>
    <w:basedOn w:val="a"/>
    <w:uiPriority w:val="34"/>
    <w:qFormat/>
    <w:rsid w:val="00C34BB4"/>
    <w:pPr>
      <w:spacing w:after="0" w:line="240" w:lineRule="auto"/>
      <w:ind w:left="720"/>
      <w:contextualSpacing/>
    </w:pPr>
    <w:rPr>
      <w:rFonts w:ascii="Arial" w:eastAsia="Times New Roman" w:hAnsi="Arial" w:cs="AL-Mohanad Bold"/>
      <w:bCs/>
      <w:sz w:val="32"/>
      <w:szCs w:val="34"/>
    </w:rPr>
  </w:style>
  <w:style w:type="character" w:styleId="Hyperlink">
    <w:name w:val="Hyperlink"/>
    <w:basedOn w:val="a0"/>
    <w:uiPriority w:val="99"/>
    <w:unhideWhenUsed/>
    <w:rsid w:val="00C34BB4"/>
    <w:rPr>
      <w:color w:val="0000FF"/>
      <w:u w:val="single"/>
    </w:rPr>
  </w:style>
  <w:style w:type="character" w:customStyle="1" w:styleId="shorttext">
    <w:name w:val="short_text"/>
    <w:basedOn w:val="a0"/>
    <w:rsid w:val="00C34BB4"/>
  </w:style>
  <w:style w:type="paragraph" w:styleId="HTML">
    <w:name w:val="HTML Preformatted"/>
    <w:basedOn w:val="a"/>
    <w:link w:val="HTMLChar"/>
    <w:uiPriority w:val="99"/>
    <w:unhideWhenUsed/>
    <w:rsid w:val="00C3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C34BB4"/>
    <w:rPr>
      <w:rFonts w:ascii="Courier New" w:eastAsia="Times New Roman" w:hAnsi="Courier New" w:cs="Courier New"/>
      <w:sz w:val="20"/>
      <w:szCs w:val="20"/>
    </w:rPr>
  </w:style>
  <w:style w:type="character" w:customStyle="1" w:styleId="pagesnum">
    <w:name w:val="pagesnum"/>
    <w:basedOn w:val="a0"/>
    <w:rsid w:val="00C34BB4"/>
  </w:style>
  <w:style w:type="paragraph" w:customStyle="1" w:styleId="Default">
    <w:name w:val="Default"/>
    <w:rsid w:val="00C34B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0901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i">
    <w:name w:val="mi"/>
    <w:basedOn w:val="a0"/>
    <w:rsid w:val="00EB3ED6"/>
  </w:style>
  <w:style w:type="character" w:customStyle="1" w:styleId="mn">
    <w:name w:val="mn"/>
    <w:basedOn w:val="a0"/>
    <w:rsid w:val="00EB3ED6"/>
  </w:style>
  <w:style w:type="character" w:customStyle="1" w:styleId="author">
    <w:name w:val="author"/>
    <w:basedOn w:val="a0"/>
    <w:rsid w:val="00E5781D"/>
  </w:style>
  <w:style w:type="character" w:customStyle="1" w:styleId="frontmatter">
    <w:name w:val="front_matter"/>
    <w:basedOn w:val="a0"/>
    <w:rsid w:val="00E5781D"/>
  </w:style>
  <w:style w:type="character" w:customStyle="1" w:styleId="givennames">
    <w:name w:val="given_names"/>
    <w:basedOn w:val="a0"/>
    <w:rsid w:val="00E5781D"/>
  </w:style>
  <w:style w:type="character" w:customStyle="1" w:styleId="surname">
    <w:name w:val="surname"/>
    <w:basedOn w:val="a0"/>
    <w:rsid w:val="00E5781D"/>
  </w:style>
  <w:style w:type="character" w:customStyle="1" w:styleId="options">
    <w:name w:val="options"/>
    <w:basedOn w:val="a0"/>
    <w:rsid w:val="00E57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asia.asia" TargetMode="External"/><Relationship Id="rId13" Type="http://schemas.openxmlformats.org/officeDocument/2006/relationships/hyperlink" Target="https://www.worldscientific.com/worldscinet/aejm" TargetMode="External"/><Relationship Id="rId18" Type="http://schemas.openxmlformats.org/officeDocument/2006/relationships/hyperlink" Target="https://doi.org/10.3934/math.20212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scholar?oi=bibs&amp;cluster=207570940829967702&amp;btnI=1&amp;hl=en" TargetMode="External"/><Relationship Id="rId12" Type="http://schemas.openxmlformats.org/officeDocument/2006/relationships/hyperlink" Target="https://doi.org/10.1142/S0219887820500796" TargetMode="External"/><Relationship Id="rId17" Type="http://schemas.openxmlformats.org/officeDocument/2006/relationships/hyperlink" Target="https://www.aimspress.com/math/article/2021/4/archive-artic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imspress.com/math/article/archiv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scholar?oi=bibs&amp;cluster=10273601966721128049&amp;btnI=1&amp;hl=en" TargetMode="External"/><Relationship Id="rId11" Type="http://schemas.openxmlformats.org/officeDocument/2006/relationships/hyperlink" Target="https://www.worldscientific.com/toc/ijgmmp/16/12" TargetMode="External"/><Relationship Id="rId5" Type="http://schemas.openxmlformats.org/officeDocument/2006/relationships/hyperlink" Target="mailto:Mohamed_khalifa77@hotmail.com" TargetMode="External"/><Relationship Id="rId15" Type="http://schemas.openxmlformats.org/officeDocument/2006/relationships/hyperlink" Target="https://www.aimspress.com/journal/math" TargetMode="External"/><Relationship Id="rId10" Type="http://schemas.openxmlformats.org/officeDocument/2006/relationships/hyperlink" Target="https://doi.org/10.4134/CKMS.c18008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gentaconnect.com/content/asp/jcsmd" TargetMode="External"/><Relationship Id="rId14" Type="http://schemas.openxmlformats.org/officeDocument/2006/relationships/hyperlink" Target="https://doi.org/10.1142/S1793557121501618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5860</TotalTime>
  <Pages>1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Dr.Rashad</dc:creator>
  <cp:lastModifiedBy>Dr.Rashad</cp:lastModifiedBy>
  <cp:revision>73</cp:revision>
  <dcterms:created xsi:type="dcterms:W3CDTF">2020-01-18T18:17:00Z</dcterms:created>
  <dcterms:modified xsi:type="dcterms:W3CDTF">2021-09-16T09:05:00Z</dcterms:modified>
</cp:coreProperties>
</file>